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772C" w14:textId="77777777" w:rsidR="0094049B" w:rsidRPr="0094049B" w:rsidRDefault="001D4130" w:rsidP="0094049B">
      <w:pPr>
        <w:pStyle w:val="a9"/>
        <w:adjustRightInd w:val="0"/>
        <w:snapToGrid w:val="0"/>
        <w:spacing w:before="0" w:after="0"/>
        <w:jc w:val="left"/>
        <w:rPr>
          <w:rFonts w:ascii="楷体_GB2312" w:eastAsia="楷体_GB2312"/>
          <w:sz w:val="24"/>
          <w:szCs w:val="36"/>
        </w:rPr>
      </w:pPr>
      <w:bookmarkStart w:id="0" w:name="_Toc514430356"/>
      <w:r w:rsidRPr="0094049B">
        <w:rPr>
          <w:rFonts w:ascii="楷体_GB2312" w:eastAsia="楷体_GB2312" w:hint="eastAsia"/>
          <w:sz w:val="24"/>
          <w:szCs w:val="36"/>
        </w:rPr>
        <w:t>附</w:t>
      </w:r>
      <w:r w:rsidR="00E67F67" w:rsidRPr="0094049B">
        <w:rPr>
          <w:rFonts w:ascii="楷体_GB2312" w:eastAsia="楷体_GB2312" w:hint="eastAsia"/>
          <w:sz w:val="24"/>
          <w:szCs w:val="36"/>
        </w:rPr>
        <w:t>件</w:t>
      </w:r>
      <w:r w:rsidR="00F52DDA" w:rsidRPr="0094049B">
        <w:rPr>
          <w:rFonts w:ascii="楷体_GB2312" w:eastAsia="楷体_GB2312" w:hint="eastAsia"/>
          <w:sz w:val="24"/>
          <w:szCs w:val="36"/>
        </w:rPr>
        <w:t>1</w:t>
      </w:r>
    </w:p>
    <w:p w14:paraId="73D61F15" w14:textId="77579635" w:rsidR="001627AB" w:rsidRPr="00D32E26" w:rsidRDefault="001D4130" w:rsidP="0094049B">
      <w:pPr>
        <w:pStyle w:val="a9"/>
        <w:spacing w:before="0"/>
        <w:rPr>
          <w:rFonts w:ascii="楷体_GB2312" w:eastAsia="楷体_GB2312"/>
          <w:sz w:val="36"/>
          <w:szCs w:val="36"/>
        </w:rPr>
      </w:pPr>
      <w:r w:rsidRPr="001627AB">
        <w:rPr>
          <w:rFonts w:ascii="楷体_GB2312" w:eastAsia="楷体_GB2312" w:hint="eastAsia"/>
          <w:sz w:val="36"/>
          <w:szCs w:val="36"/>
        </w:rPr>
        <w:t>北京航空航天大学“研究生十佳”申请表</w:t>
      </w:r>
      <w:bookmarkEnd w:id="0"/>
    </w:p>
    <w:tbl>
      <w:tblPr>
        <w:tblW w:w="90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5"/>
        <w:gridCol w:w="1134"/>
        <w:gridCol w:w="560"/>
        <w:gridCol w:w="551"/>
        <w:gridCol w:w="1184"/>
        <w:gridCol w:w="6"/>
        <w:gridCol w:w="677"/>
        <w:gridCol w:w="559"/>
        <w:gridCol w:w="1134"/>
        <w:gridCol w:w="1946"/>
      </w:tblGrid>
      <w:tr w:rsidR="008506C3" w:rsidRPr="002D39A6" w14:paraId="5C390795" w14:textId="77777777" w:rsidTr="00345E23">
        <w:trPr>
          <w:trHeight w:val="510"/>
          <w:jc w:val="center"/>
        </w:trPr>
        <w:tc>
          <w:tcPr>
            <w:tcW w:w="1275" w:type="dxa"/>
            <w:vAlign w:val="center"/>
          </w:tcPr>
          <w:p w14:paraId="6B23241E" w14:textId="77777777" w:rsidR="008506C3" w:rsidRPr="00D31CF4" w:rsidRDefault="008506C3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3E2D7A13" w14:textId="01B0D925" w:rsidR="008506C3" w:rsidRPr="00D31CF4" w:rsidRDefault="00345E23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Cs w:val="24"/>
              </w:rPr>
              <w:t>张路杨</w:t>
            </w:r>
          </w:p>
        </w:tc>
        <w:tc>
          <w:tcPr>
            <w:tcW w:w="1111" w:type="dxa"/>
            <w:gridSpan w:val="2"/>
            <w:vAlign w:val="center"/>
          </w:tcPr>
          <w:p w14:paraId="71B10962" w14:textId="77777777" w:rsidR="008506C3" w:rsidRPr="00D31CF4" w:rsidRDefault="008506C3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4"/>
              </w:rPr>
              <w:t>学号</w:t>
            </w:r>
          </w:p>
        </w:tc>
        <w:tc>
          <w:tcPr>
            <w:tcW w:w="1184" w:type="dxa"/>
            <w:vAlign w:val="center"/>
          </w:tcPr>
          <w:p w14:paraId="2FC1F6AE" w14:textId="3A3BF1CE" w:rsidR="008506C3" w:rsidRPr="00D31CF4" w:rsidRDefault="00345E23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Cs w:val="24"/>
              </w:rPr>
              <w:t>ZY</w:t>
            </w:r>
            <w:r>
              <w:rPr>
                <w:rFonts w:ascii="楷体_GB2312" w:eastAsia="楷体_GB2312" w:hAnsi="Times New Roman" w:cs="Times New Roman"/>
                <w:szCs w:val="24"/>
              </w:rPr>
              <w:t>1924127</w:t>
            </w:r>
          </w:p>
        </w:tc>
        <w:tc>
          <w:tcPr>
            <w:tcW w:w="683" w:type="dxa"/>
            <w:gridSpan w:val="2"/>
            <w:vAlign w:val="center"/>
          </w:tcPr>
          <w:p w14:paraId="3F213146" w14:textId="77777777" w:rsidR="008506C3" w:rsidRPr="00D31CF4" w:rsidRDefault="008506C3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4"/>
              </w:rPr>
              <w:t>性别</w:t>
            </w:r>
          </w:p>
        </w:tc>
        <w:tc>
          <w:tcPr>
            <w:tcW w:w="559" w:type="dxa"/>
            <w:vAlign w:val="center"/>
          </w:tcPr>
          <w:p w14:paraId="776C2FE1" w14:textId="28B83E69" w:rsidR="008506C3" w:rsidRPr="00D31CF4" w:rsidRDefault="00345E23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14:paraId="0C75C8B2" w14:textId="77777777" w:rsidR="008506C3" w:rsidRPr="00D31CF4" w:rsidRDefault="008506C3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946" w:type="dxa"/>
            <w:vAlign w:val="center"/>
          </w:tcPr>
          <w:p w14:paraId="36FE7E1E" w14:textId="3F3EFC11" w:rsidR="008506C3" w:rsidRPr="00D31CF4" w:rsidRDefault="00345E23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Cs w:val="24"/>
              </w:rPr>
              <w:t>中共党员</w:t>
            </w:r>
          </w:p>
        </w:tc>
      </w:tr>
      <w:tr w:rsidR="002C4812" w:rsidRPr="002D39A6" w14:paraId="08CEF2BE" w14:textId="77777777" w:rsidTr="00345E23">
        <w:trPr>
          <w:trHeight w:val="510"/>
          <w:jc w:val="center"/>
        </w:trPr>
        <w:tc>
          <w:tcPr>
            <w:tcW w:w="1275" w:type="dxa"/>
            <w:vAlign w:val="center"/>
          </w:tcPr>
          <w:p w14:paraId="12E4D24C" w14:textId="0DCA2B2E" w:rsidR="002C4812" w:rsidRPr="00D31CF4" w:rsidRDefault="002C4812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4"/>
              </w:rPr>
              <w:t>所在学院</w:t>
            </w:r>
          </w:p>
        </w:tc>
        <w:tc>
          <w:tcPr>
            <w:tcW w:w="1134" w:type="dxa"/>
            <w:vAlign w:val="center"/>
          </w:tcPr>
          <w:p w14:paraId="47EB9970" w14:textId="7C4B5334" w:rsidR="002C4812" w:rsidRPr="00D31CF4" w:rsidRDefault="00345E23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Cs w:val="24"/>
              </w:rPr>
              <w:t>中法工程师学院</w:t>
            </w:r>
          </w:p>
        </w:tc>
        <w:tc>
          <w:tcPr>
            <w:tcW w:w="1111" w:type="dxa"/>
            <w:gridSpan w:val="2"/>
            <w:vAlign w:val="center"/>
          </w:tcPr>
          <w:p w14:paraId="5236BAE8" w14:textId="113F849B" w:rsidR="002C4812" w:rsidRPr="00D31CF4" w:rsidRDefault="002C4812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4"/>
              </w:rPr>
              <w:t>研究方向</w:t>
            </w:r>
          </w:p>
        </w:tc>
        <w:tc>
          <w:tcPr>
            <w:tcW w:w="1867" w:type="dxa"/>
            <w:gridSpan w:val="3"/>
            <w:vAlign w:val="center"/>
          </w:tcPr>
          <w:p w14:paraId="29C64CC9" w14:textId="70C3DAF0" w:rsidR="002C4812" w:rsidRPr="00D31CF4" w:rsidRDefault="00345E23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Cs w:val="24"/>
              </w:rPr>
              <w:t>工业工程</w:t>
            </w:r>
          </w:p>
        </w:tc>
        <w:tc>
          <w:tcPr>
            <w:tcW w:w="1693" w:type="dxa"/>
            <w:gridSpan w:val="2"/>
            <w:vAlign w:val="center"/>
          </w:tcPr>
          <w:p w14:paraId="2429A51D" w14:textId="76054D0F" w:rsidR="002C4812" w:rsidRPr="00D31CF4" w:rsidRDefault="002C4812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4"/>
              </w:rPr>
              <w:t>导师</w:t>
            </w:r>
          </w:p>
        </w:tc>
        <w:tc>
          <w:tcPr>
            <w:tcW w:w="1946" w:type="dxa"/>
            <w:vAlign w:val="center"/>
          </w:tcPr>
          <w:p w14:paraId="2EDA53D6" w14:textId="24B31C81" w:rsidR="002C4812" w:rsidRPr="00D31CF4" w:rsidRDefault="00345E23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Cs w:val="24"/>
              </w:rPr>
              <w:t>范英</w:t>
            </w:r>
          </w:p>
        </w:tc>
      </w:tr>
      <w:tr w:rsidR="002C4812" w:rsidRPr="002D39A6" w14:paraId="376FA9B2" w14:textId="77777777" w:rsidTr="00345E23">
        <w:trPr>
          <w:trHeight w:val="510"/>
          <w:jc w:val="center"/>
        </w:trPr>
        <w:tc>
          <w:tcPr>
            <w:tcW w:w="1275" w:type="dxa"/>
            <w:vAlign w:val="center"/>
          </w:tcPr>
          <w:p w14:paraId="5DD2ED57" w14:textId="673D4A67" w:rsidR="002C4812" w:rsidRPr="00D31CF4" w:rsidRDefault="002C4812" w:rsidP="002C4812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4"/>
              </w:rPr>
              <w:t>学生类别</w:t>
            </w:r>
            <w:r w:rsidRPr="00D31CF4">
              <w:rPr>
                <w:rFonts w:ascii="楷体_GB2312" w:eastAsia="楷体_GB2312" w:hAnsi="Times New Roman" w:cs="Times New Roman"/>
                <w:szCs w:val="24"/>
              </w:rPr>
              <w:t xml:space="preserve"> </w:t>
            </w:r>
          </w:p>
        </w:tc>
        <w:tc>
          <w:tcPr>
            <w:tcW w:w="3429" w:type="dxa"/>
            <w:gridSpan w:val="4"/>
            <w:vAlign w:val="center"/>
          </w:tcPr>
          <w:p w14:paraId="5BBEEE38" w14:textId="15237114" w:rsidR="002C4812" w:rsidRPr="00D31CF4" w:rsidRDefault="00345E23" w:rsidP="002C4812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√</w:t>
            </w:r>
            <w:r w:rsidR="002C4812" w:rsidRPr="00D31CF4">
              <w:rPr>
                <w:rFonts w:ascii="楷体_GB2312" w:eastAsia="楷体_GB2312" w:hAnsi="Times New Roman" w:cs="Times New Roman" w:hint="eastAsia"/>
                <w:szCs w:val="24"/>
              </w:rPr>
              <w:t>硕士研究生 □博士研究生</w:t>
            </w:r>
          </w:p>
        </w:tc>
        <w:tc>
          <w:tcPr>
            <w:tcW w:w="683" w:type="dxa"/>
            <w:gridSpan w:val="2"/>
            <w:vAlign w:val="center"/>
          </w:tcPr>
          <w:p w14:paraId="3E0D4A0D" w14:textId="60C240A4" w:rsidR="002C4812" w:rsidRPr="002C4812" w:rsidRDefault="002C4812" w:rsidP="002C4812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4"/>
              </w:rPr>
              <w:t>民族</w:t>
            </w:r>
          </w:p>
        </w:tc>
        <w:tc>
          <w:tcPr>
            <w:tcW w:w="559" w:type="dxa"/>
            <w:vAlign w:val="center"/>
          </w:tcPr>
          <w:p w14:paraId="1EDE9D8E" w14:textId="0813A0BC" w:rsidR="002C4812" w:rsidRPr="002C4812" w:rsidRDefault="00345E23" w:rsidP="002C4812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Cs w:val="24"/>
              </w:rPr>
              <w:t>汉</w:t>
            </w:r>
          </w:p>
        </w:tc>
        <w:tc>
          <w:tcPr>
            <w:tcW w:w="1134" w:type="dxa"/>
            <w:vAlign w:val="center"/>
          </w:tcPr>
          <w:p w14:paraId="5D4F1957" w14:textId="16C72C56" w:rsidR="002C4812" w:rsidRPr="002C4812" w:rsidRDefault="002C4812" w:rsidP="002C4812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4"/>
              </w:rPr>
              <w:t>邮箱</w:t>
            </w:r>
          </w:p>
        </w:tc>
        <w:tc>
          <w:tcPr>
            <w:tcW w:w="1946" w:type="dxa"/>
            <w:vAlign w:val="center"/>
          </w:tcPr>
          <w:p w14:paraId="71CBEDD3" w14:textId="17589E66" w:rsidR="002C4812" w:rsidRPr="002C4812" w:rsidRDefault="00345E23" w:rsidP="002C4812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Cs w:val="24"/>
              </w:rPr>
              <w:t>z</w:t>
            </w:r>
            <w:r>
              <w:rPr>
                <w:rFonts w:ascii="楷体_GB2312" w:eastAsia="楷体_GB2312" w:hAnsi="Times New Roman" w:cs="Times New Roman"/>
                <w:szCs w:val="24"/>
              </w:rPr>
              <w:t>hzhlulu@163.com</w:t>
            </w:r>
          </w:p>
        </w:tc>
      </w:tr>
      <w:tr w:rsidR="001627AB" w:rsidRPr="00CE78CD" w14:paraId="7F6E9556" w14:textId="77777777" w:rsidTr="000F774B">
        <w:trPr>
          <w:trHeight w:val="297"/>
          <w:jc w:val="center"/>
        </w:trPr>
        <w:tc>
          <w:tcPr>
            <w:tcW w:w="2409" w:type="dxa"/>
            <w:gridSpan w:val="2"/>
            <w:vAlign w:val="center"/>
          </w:tcPr>
          <w:p w14:paraId="7C371024" w14:textId="77777777" w:rsidR="00D31CF4" w:rsidRDefault="001627AB" w:rsidP="00D31CF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Cs w:val="24"/>
              </w:rPr>
            </w:pPr>
            <w:r w:rsidRPr="00D31CF4">
              <w:rPr>
                <w:rFonts w:ascii="楷体_GB2312" w:eastAsia="楷体_GB2312" w:hAnsi="Times New Roman" w:cs="Times New Roman"/>
                <w:szCs w:val="24"/>
              </w:rPr>
              <w:t>学院内年级成绩排名</w:t>
            </w:r>
          </w:p>
          <w:p w14:paraId="3E86AC0E" w14:textId="1E4FF357" w:rsidR="001627AB" w:rsidRPr="00D31CF4" w:rsidRDefault="001627AB" w:rsidP="00D31CF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D31CF4">
              <w:rPr>
                <w:rFonts w:ascii="楷体_GB2312" w:eastAsia="楷体_GB2312" w:hAnsi="Times New Roman" w:cs="Times New Roman"/>
                <w:szCs w:val="24"/>
              </w:rPr>
              <w:t>（名次/总人数）</w:t>
            </w:r>
          </w:p>
        </w:tc>
        <w:tc>
          <w:tcPr>
            <w:tcW w:w="1111" w:type="dxa"/>
            <w:gridSpan w:val="2"/>
            <w:vAlign w:val="center"/>
          </w:tcPr>
          <w:p w14:paraId="664557F7" w14:textId="19BEEA8E" w:rsidR="001627AB" w:rsidRPr="00D31CF4" w:rsidRDefault="00345E23" w:rsidP="00D31CF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szCs w:val="24"/>
              </w:rPr>
              <w:t>.0</w:t>
            </w:r>
          </w:p>
        </w:tc>
        <w:tc>
          <w:tcPr>
            <w:tcW w:w="1190" w:type="dxa"/>
            <w:gridSpan w:val="2"/>
            <w:vAlign w:val="center"/>
          </w:tcPr>
          <w:p w14:paraId="3C652E29" w14:textId="5257BB5E" w:rsidR="001627AB" w:rsidRPr="00D31CF4" w:rsidRDefault="001627AB" w:rsidP="00D31CF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4"/>
              </w:rPr>
              <w:t>排名依据</w:t>
            </w:r>
          </w:p>
        </w:tc>
        <w:tc>
          <w:tcPr>
            <w:tcW w:w="4316" w:type="dxa"/>
            <w:gridSpan w:val="4"/>
            <w:vAlign w:val="center"/>
          </w:tcPr>
          <w:p w14:paraId="4F836961" w14:textId="5E416CB6" w:rsidR="001627AB" w:rsidRPr="005E29A2" w:rsidRDefault="005E29A2" w:rsidP="005E29A2">
            <w:pPr>
              <w:adjustRightInd w:val="0"/>
              <w:snapToGrid w:val="0"/>
              <w:jc w:val="left"/>
              <w:rPr>
                <w:rFonts w:ascii="楷体_GB2312" w:eastAsia="楷体_GB2312" w:hAnsi="Times New Roman" w:cs="Times New Roman"/>
                <w:szCs w:val="24"/>
                <w:u w:val="single"/>
              </w:rPr>
            </w:pPr>
            <w:r w:rsidRPr="00D31CF4">
              <w:rPr>
                <w:rFonts w:ascii="楷体_GB2312" w:eastAsia="楷体_GB2312" w:hAnsi="仿宋" w:cs="Times New Roman" w:hint="eastAsia"/>
                <w:szCs w:val="24"/>
              </w:rPr>
              <w:t>□</w:t>
            </w:r>
            <w:r w:rsidRPr="00D31CF4">
              <w:rPr>
                <w:rFonts w:ascii="楷体_GB2312" w:eastAsia="楷体_GB2312" w:hAnsi="Times New Roman" w:cs="Times New Roman" w:hint="eastAsia"/>
                <w:szCs w:val="24"/>
              </w:rPr>
              <w:t>课程成绩</w:t>
            </w:r>
            <w:r w:rsidR="000F404A" w:rsidRPr="00D31CF4">
              <w:rPr>
                <w:rFonts w:ascii="楷体_GB2312" w:eastAsia="楷体_GB2312" w:hAnsi="仿宋" w:cs="Times New Roman" w:hint="eastAsia"/>
                <w:szCs w:val="24"/>
              </w:rPr>
              <w:t>□</w:t>
            </w:r>
            <w:r w:rsidR="000F404A" w:rsidRPr="00D31CF4">
              <w:rPr>
                <w:rFonts w:ascii="楷体_GB2312" w:eastAsia="楷体_GB2312" w:hAnsi="Times New Roman" w:cs="Times New Roman" w:hint="eastAsia"/>
                <w:szCs w:val="24"/>
              </w:rPr>
              <w:t xml:space="preserve">综合成绩 </w:t>
            </w:r>
            <w:r w:rsidR="00345E23">
              <w:rPr>
                <w:rFonts w:ascii="Arial" w:hAnsi="Arial" w:cs="Arial"/>
                <w:color w:val="333333"/>
                <w:sz w:val="20"/>
                <w:szCs w:val="20"/>
              </w:rPr>
              <w:t>√</w:t>
            </w:r>
            <w:r>
              <w:rPr>
                <w:rFonts w:ascii="楷体_GB2312" w:eastAsia="楷体_GB2312" w:hAnsi="仿宋" w:cs="Times New Roman" w:hint="eastAsia"/>
                <w:szCs w:val="24"/>
              </w:rPr>
              <w:t>其他</w:t>
            </w:r>
            <w:r w:rsidR="000F774B">
              <w:rPr>
                <w:rFonts w:ascii="楷体_GB2312" w:eastAsia="楷体_GB2312" w:hAnsi="仿宋" w:cs="Times New Roman" w:hint="eastAsia"/>
                <w:szCs w:val="24"/>
              </w:rPr>
              <w:t>:</w:t>
            </w:r>
            <w:r w:rsidR="00345E23">
              <w:rPr>
                <w:rFonts w:ascii="楷体_GB2312" w:eastAsia="楷体_GB2312" w:hAnsi="仿宋" w:cs="Times New Roman" w:hint="eastAsia"/>
                <w:szCs w:val="24"/>
                <w:u w:val="single"/>
              </w:rPr>
              <w:t>留学</w:t>
            </w:r>
            <w:r w:rsidR="00AF182A">
              <w:rPr>
                <w:rFonts w:ascii="楷体_GB2312" w:eastAsia="楷体_GB2312" w:hAnsi="仿宋" w:cs="Times New Roman" w:hint="eastAsia"/>
                <w:szCs w:val="24"/>
                <w:u w:val="single"/>
              </w:rPr>
              <w:t>期间</w:t>
            </w:r>
            <w:r w:rsidR="00345E23">
              <w:rPr>
                <w:rFonts w:ascii="楷体_GB2312" w:eastAsia="楷体_GB2312" w:hAnsi="仿宋" w:cs="Times New Roman" w:hint="eastAsia"/>
                <w:szCs w:val="24"/>
                <w:u w:val="single"/>
              </w:rPr>
              <w:t>GPA</w:t>
            </w:r>
            <w:r>
              <w:rPr>
                <w:rFonts w:ascii="楷体_GB2312" w:eastAsia="楷体_GB2312" w:hAnsi="仿宋" w:cs="Times New Roman"/>
                <w:szCs w:val="24"/>
                <w:u w:val="single"/>
              </w:rPr>
              <w:t xml:space="preserve">    </w:t>
            </w:r>
          </w:p>
        </w:tc>
      </w:tr>
      <w:tr w:rsidR="00D31CF4" w:rsidRPr="00D31CF4" w14:paraId="0303E438" w14:textId="77777777" w:rsidTr="009E5412">
        <w:trPr>
          <w:trHeight w:val="212"/>
          <w:jc w:val="center"/>
        </w:trPr>
        <w:tc>
          <w:tcPr>
            <w:tcW w:w="1275" w:type="dxa"/>
            <w:vMerge w:val="restart"/>
            <w:vAlign w:val="center"/>
          </w:tcPr>
          <w:p w14:paraId="70EF7C2C" w14:textId="43CE5FF6" w:rsidR="00D31CF4" w:rsidRPr="009E5412" w:rsidRDefault="00D31CF4" w:rsidP="00D03522">
            <w:pPr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  <w:r w:rsidRPr="009E5412">
              <w:rPr>
                <w:rFonts w:ascii="楷体_GB2312" w:eastAsia="楷体_GB2312" w:hAnsi="Times New Roman" w:cs="Times New Roman" w:hint="eastAsia"/>
                <w:b/>
                <w:szCs w:val="21"/>
              </w:rPr>
              <w:t>学业</w:t>
            </w:r>
          </w:p>
          <w:p w14:paraId="3EA428C6" w14:textId="2E7B8983" w:rsidR="00D31CF4" w:rsidRPr="009E5412" w:rsidRDefault="00D31CF4" w:rsidP="00D03522">
            <w:pPr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  <w:r w:rsidRPr="009E5412">
              <w:rPr>
                <w:rFonts w:ascii="楷体_GB2312" w:eastAsia="楷体_GB2312" w:hAnsi="Times New Roman" w:cs="Times New Roman" w:hint="eastAsia"/>
                <w:b/>
                <w:szCs w:val="21"/>
              </w:rPr>
              <w:t>代表性成果</w:t>
            </w:r>
          </w:p>
          <w:p w14:paraId="7B470298" w14:textId="60164745" w:rsidR="00D31CF4" w:rsidRPr="00D31CF4" w:rsidRDefault="00D31CF4" w:rsidP="00D0352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1"/>
              </w:rPr>
              <w:t>（包括但不限于论文、专著、专利等方面）</w:t>
            </w:r>
          </w:p>
        </w:tc>
        <w:tc>
          <w:tcPr>
            <w:tcW w:w="7751" w:type="dxa"/>
            <w:gridSpan w:val="9"/>
          </w:tcPr>
          <w:p w14:paraId="79711A1E" w14:textId="297C0088" w:rsidR="00D31CF4" w:rsidRPr="00D31CF4" w:rsidRDefault="00D31CF4" w:rsidP="00D31CF4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D31CF4">
              <w:rPr>
                <w:rFonts w:ascii="楷体_GB2312" w:eastAsia="楷体_GB2312" w:hAnsi="Times New Roman" w:cs="Times New Roman" w:hint="eastAsia"/>
                <w:b/>
                <w:szCs w:val="21"/>
              </w:rPr>
              <w:t>成果综述</w:t>
            </w:r>
            <w:r w:rsidRPr="00D31CF4">
              <w:rPr>
                <w:rFonts w:ascii="仿宋" w:eastAsia="仿宋" w:hAnsi="仿宋" w:cs="Times New Roman" w:hint="eastAsia"/>
                <w:szCs w:val="21"/>
              </w:rPr>
              <w:t>（</w:t>
            </w:r>
            <w:r w:rsidRPr="00D31CF4">
              <w:rPr>
                <w:rFonts w:ascii="仿宋" w:eastAsia="仿宋" w:hAnsi="仿宋" w:cs="Times New Roman"/>
                <w:szCs w:val="21"/>
              </w:rPr>
              <w:t>500</w:t>
            </w:r>
            <w:r w:rsidRPr="00D31CF4">
              <w:rPr>
                <w:rFonts w:ascii="仿宋" w:eastAsia="仿宋" w:hAnsi="仿宋" w:cs="Times New Roman" w:hint="eastAsia"/>
                <w:szCs w:val="21"/>
              </w:rPr>
              <w:t>字以内）</w:t>
            </w:r>
          </w:p>
        </w:tc>
      </w:tr>
      <w:tr w:rsidR="00D31CF4" w:rsidRPr="002D39A6" w14:paraId="3B6B64CC" w14:textId="77777777" w:rsidTr="00620C34">
        <w:trPr>
          <w:trHeight w:hRule="exact" w:val="7577"/>
          <w:jc w:val="center"/>
        </w:trPr>
        <w:tc>
          <w:tcPr>
            <w:tcW w:w="1275" w:type="dxa"/>
            <w:vMerge/>
            <w:vAlign w:val="center"/>
          </w:tcPr>
          <w:p w14:paraId="50D197B4" w14:textId="77777777" w:rsidR="00D31CF4" w:rsidRDefault="00D31CF4" w:rsidP="00D03522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gridSpan w:val="9"/>
          </w:tcPr>
          <w:p w14:paraId="1449DD42" w14:textId="027F7F18" w:rsidR="00620C34" w:rsidRDefault="00970040" w:rsidP="00442210">
            <w:pPr>
              <w:ind w:firstLineChars="200" w:firstLine="420"/>
              <w:rPr>
                <w:rFonts w:ascii="楷体_GB2312" w:eastAsia="楷体_GB2312" w:hAnsi="Times New Roman" w:cs="Times New Roman"/>
                <w:bCs/>
              </w:rPr>
            </w:pPr>
            <w:r w:rsidRPr="00970040">
              <w:rPr>
                <w:rFonts w:ascii="楷体_GB2312" w:eastAsia="楷体_GB2312" w:hAnsi="Times New Roman" w:cs="Times New Roman" w:hint="eastAsia"/>
                <w:bCs/>
              </w:rPr>
              <w:t>政治立场坚定，自觉用习近平新时代中国特色社会主义思想武装头脑，坚持德智体美劳全面发展</w:t>
            </w:r>
            <w:r>
              <w:rPr>
                <w:rFonts w:ascii="楷体_GB2312" w:eastAsia="楷体_GB2312" w:hAnsi="Times New Roman" w:cs="Times New Roman" w:hint="eastAsia"/>
                <w:bCs/>
              </w:rPr>
              <w:t>。</w:t>
            </w:r>
            <w:r w:rsidR="00AF182A" w:rsidRPr="00AF182A">
              <w:rPr>
                <w:rFonts w:ascii="楷体_GB2312" w:eastAsia="楷体_GB2312" w:hAnsi="Times New Roman" w:cs="Times New Roman" w:hint="eastAsia"/>
                <w:bCs/>
              </w:rPr>
              <w:t>以</w:t>
            </w:r>
            <w:r w:rsidR="00AF182A" w:rsidRPr="00AF182A">
              <w:rPr>
                <w:rFonts w:ascii="楷体_GB2312" w:eastAsia="楷体_GB2312" w:hAnsi="Times New Roman" w:cs="Times New Roman" w:hint="eastAsia"/>
                <w:b/>
              </w:rPr>
              <w:t>笔试、面试综合排名第一</w:t>
            </w:r>
            <w:r w:rsidR="00AF182A" w:rsidRPr="00AF182A">
              <w:rPr>
                <w:rFonts w:ascii="楷体_GB2312" w:eastAsia="楷体_GB2312" w:hAnsi="Times New Roman" w:cs="Times New Roman" w:hint="eastAsia"/>
                <w:bCs/>
              </w:rPr>
              <w:t>的成绩国家公派前往巴黎中央理工-高等电力大学攻读</w:t>
            </w:r>
            <w:r w:rsidR="00AF182A" w:rsidRPr="00AF182A">
              <w:rPr>
                <w:rFonts w:ascii="楷体_GB2312" w:eastAsia="楷体_GB2312" w:hAnsi="Times New Roman" w:cs="Times New Roman" w:hint="eastAsia"/>
                <w:b/>
              </w:rPr>
              <w:t>研究生双学位</w:t>
            </w:r>
            <w:r w:rsidR="00AF182A" w:rsidRPr="00AF182A">
              <w:rPr>
                <w:rFonts w:ascii="楷体_GB2312" w:eastAsia="楷体_GB2312" w:hAnsi="Times New Roman" w:cs="Times New Roman" w:hint="eastAsia"/>
                <w:bCs/>
              </w:rPr>
              <w:t>，留学期间</w:t>
            </w:r>
            <w:r w:rsidR="00AF182A" w:rsidRPr="00AF182A">
              <w:rPr>
                <w:rFonts w:ascii="楷体_GB2312" w:eastAsia="楷体_GB2312" w:hAnsi="Times New Roman" w:cs="Times New Roman" w:hint="eastAsia"/>
                <w:b/>
              </w:rPr>
              <w:t>GPA</w:t>
            </w:r>
            <w:r w:rsidR="00AF182A">
              <w:rPr>
                <w:rFonts w:ascii="楷体_GB2312" w:eastAsia="楷体_GB2312" w:hAnsi="Times New Roman" w:cs="Times New Roman"/>
                <w:b/>
              </w:rPr>
              <w:t xml:space="preserve"> </w:t>
            </w:r>
            <w:r w:rsidR="00AF182A" w:rsidRPr="00AF182A">
              <w:rPr>
                <w:rFonts w:ascii="楷体_GB2312" w:eastAsia="楷体_GB2312" w:hAnsi="Times New Roman" w:cs="Times New Roman" w:hint="eastAsia"/>
                <w:b/>
              </w:rPr>
              <w:t>4.0</w:t>
            </w:r>
            <w:r w:rsidR="00AF182A" w:rsidRPr="00AF182A">
              <w:rPr>
                <w:rFonts w:ascii="楷体_GB2312" w:eastAsia="楷体_GB2312" w:hAnsi="Times New Roman" w:cs="Times New Roman" w:hint="eastAsia"/>
                <w:bCs/>
              </w:rPr>
              <w:t>。</w:t>
            </w:r>
          </w:p>
          <w:p w14:paraId="6720D4C4" w14:textId="77777777" w:rsidR="00620C34" w:rsidRDefault="00620C34" w:rsidP="00620C34">
            <w:pPr>
              <w:ind w:firstLineChars="200" w:firstLine="420"/>
              <w:jc w:val="left"/>
              <w:rPr>
                <w:rFonts w:ascii="楷体_GB2312" w:eastAsia="楷体_GB2312" w:hAnsi="Times New Roman" w:cs="Times New Roman"/>
                <w:bCs/>
              </w:rPr>
            </w:pPr>
          </w:p>
          <w:p w14:paraId="6B683131" w14:textId="0CE11046" w:rsidR="00AF182A" w:rsidRPr="00A00B8E" w:rsidRDefault="00A00B8E" w:rsidP="00A00B8E">
            <w:pPr>
              <w:jc w:val="left"/>
              <w:rPr>
                <w:rFonts w:ascii="楷体_GB2312" w:eastAsia="楷体_GB2312" w:hAnsi="Times New Roman" w:cs="Times New Roman"/>
                <w:bCs/>
              </w:rPr>
            </w:pPr>
            <w:r>
              <w:rPr>
                <w:rFonts w:ascii="楷体_GB2312" w:eastAsia="楷体_GB2312" w:hAnsi="Times New Roman" w:cs="Times New Roman" w:hint="eastAsia"/>
                <w:bCs/>
              </w:rPr>
              <w:t>（一）</w:t>
            </w:r>
            <w:r w:rsidR="00973CD1" w:rsidRPr="00A00B8E">
              <w:rPr>
                <w:rFonts w:ascii="楷体_GB2312" w:eastAsia="楷体_GB2312" w:hAnsi="Times New Roman" w:cs="Times New Roman" w:hint="eastAsia"/>
                <w:bCs/>
              </w:rPr>
              <w:t>三语并重，致力国际交流</w:t>
            </w:r>
          </w:p>
          <w:p w14:paraId="7E66B697" w14:textId="354AA6A9" w:rsidR="00973CD1" w:rsidRDefault="00973CD1" w:rsidP="00442210">
            <w:pPr>
              <w:ind w:firstLineChars="200" w:firstLine="420"/>
              <w:rPr>
                <w:rFonts w:ascii="楷体_GB2312" w:eastAsia="楷体_GB2312" w:hAnsi="Times New Roman" w:cs="Times New Roman"/>
                <w:bCs/>
              </w:rPr>
            </w:pPr>
            <w:r>
              <w:rPr>
                <w:rFonts w:ascii="楷体_GB2312" w:eastAsia="楷体_GB2312" w:hAnsi="Times New Roman" w:cs="Times New Roman" w:hint="eastAsia"/>
                <w:bCs/>
              </w:rPr>
              <w:t>法语：</w:t>
            </w:r>
            <w:r w:rsidRPr="00973CD1">
              <w:rPr>
                <w:rFonts w:ascii="楷体_GB2312" w:eastAsia="楷体_GB2312" w:hAnsi="Times New Roman" w:cs="Times New Roman" w:hint="eastAsia"/>
                <w:bCs/>
              </w:rPr>
              <w:t>获得由法国教育部颁发的</w:t>
            </w:r>
            <w:r w:rsidRPr="00620C34">
              <w:rPr>
                <w:rFonts w:ascii="楷体_GB2312" w:eastAsia="楷体_GB2312" w:hAnsi="Times New Roman" w:cs="Times New Roman" w:hint="eastAsia"/>
                <w:b/>
              </w:rPr>
              <w:t>DALF C2</w:t>
            </w:r>
            <w:r w:rsidRPr="00973CD1">
              <w:rPr>
                <w:rFonts w:ascii="楷体_GB2312" w:eastAsia="楷体_GB2312" w:hAnsi="Times New Roman" w:cs="Times New Roman" w:hint="eastAsia"/>
                <w:bCs/>
              </w:rPr>
              <w:t>法语</w:t>
            </w:r>
            <w:r>
              <w:rPr>
                <w:rFonts w:ascii="楷体_GB2312" w:eastAsia="楷体_GB2312" w:hAnsi="Times New Roman" w:cs="Times New Roman" w:hint="eastAsia"/>
                <w:bCs/>
              </w:rPr>
              <w:t>高级</w:t>
            </w:r>
            <w:r w:rsidRPr="00973CD1">
              <w:rPr>
                <w:rFonts w:ascii="楷体_GB2312" w:eastAsia="楷体_GB2312" w:hAnsi="Times New Roman" w:cs="Times New Roman" w:hint="eastAsia"/>
                <w:bCs/>
              </w:rPr>
              <w:t>学习文凭（终生有效，</w:t>
            </w:r>
            <w:r w:rsidR="00926A8B" w:rsidRPr="00926A8B">
              <w:rPr>
                <w:rFonts w:ascii="楷体_GB2312" w:eastAsia="楷体_GB2312" w:hAnsi="Times New Roman" w:cs="Times New Roman" w:hint="eastAsia"/>
                <w:b/>
              </w:rPr>
              <w:t>C2为最高级</w:t>
            </w:r>
            <w:r w:rsidR="00926A8B">
              <w:rPr>
                <w:rFonts w:ascii="楷体_GB2312" w:eastAsia="楷体_GB2312" w:hAnsi="Times New Roman" w:cs="Times New Roman" w:hint="eastAsia"/>
                <w:b/>
              </w:rPr>
              <w:t>，</w:t>
            </w:r>
            <w:r w:rsidR="00926A8B">
              <w:rPr>
                <w:rFonts w:ascii="楷体_GB2312" w:eastAsia="楷体_GB2312" w:hAnsi="Times New Roman" w:cs="Times New Roman" w:hint="eastAsia"/>
                <w:bCs/>
              </w:rPr>
              <w:t>接近母语使用者水平</w:t>
            </w:r>
            <w:r w:rsidRPr="00973CD1">
              <w:rPr>
                <w:rFonts w:ascii="楷体_GB2312" w:eastAsia="楷体_GB2312" w:hAnsi="Times New Roman" w:cs="Times New Roman" w:hint="eastAsia"/>
                <w:bCs/>
              </w:rPr>
              <w:t>）；其中听力、口语部分取得了</w:t>
            </w:r>
            <w:r w:rsidRPr="00926A8B">
              <w:rPr>
                <w:rFonts w:ascii="楷体_GB2312" w:eastAsia="楷体_GB2312" w:hAnsi="Times New Roman" w:cs="Times New Roman" w:hint="eastAsia"/>
                <w:b/>
              </w:rPr>
              <w:t>45/50</w:t>
            </w:r>
            <w:r w:rsidRPr="00973CD1">
              <w:rPr>
                <w:rFonts w:ascii="楷体_GB2312" w:eastAsia="楷体_GB2312" w:hAnsi="Times New Roman" w:cs="Times New Roman" w:hint="eastAsia"/>
                <w:bCs/>
              </w:rPr>
              <w:t>的成绩（优秀）。法国驻华大使馆任命</w:t>
            </w:r>
            <w:r w:rsidRPr="00926A8B">
              <w:rPr>
                <w:rFonts w:ascii="楷体_GB2312" w:eastAsia="楷体_GB2312" w:hAnsi="Times New Roman" w:cs="Times New Roman" w:hint="eastAsia"/>
                <w:b/>
              </w:rPr>
              <w:t>“中法语言文化使者”</w:t>
            </w:r>
            <w:r w:rsidR="00817ADA">
              <w:rPr>
                <w:rFonts w:ascii="楷体_GB2312" w:eastAsia="楷体_GB2312" w:hAnsi="Times New Roman" w:cs="Times New Roman" w:hint="eastAsia"/>
                <w:bCs/>
              </w:rPr>
              <w:t>。</w:t>
            </w:r>
          </w:p>
          <w:p w14:paraId="0BE85FAA" w14:textId="77777777" w:rsidR="00620C34" w:rsidRDefault="00620C34" w:rsidP="00973CD1">
            <w:pPr>
              <w:ind w:firstLineChars="200" w:firstLine="420"/>
              <w:jc w:val="left"/>
              <w:rPr>
                <w:rFonts w:ascii="楷体_GB2312" w:eastAsia="楷体_GB2312" w:hAnsi="Times New Roman" w:cs="Times New Roman"/>
                <w:bCs/>
              </w:rPr>
            </w:pPr>
          </w:p>
          <w:p w14:paraId="52514969" w14:textId="70612F18" w:rsidR="00817ADA" w:rsidRDefault="00817ADA" w:rsidP="00442210">
            <w:pPr>
              <w:ind w:firstLineChars="200" w:firstLine="420"/>
              <w:rPr>
                <w:rFonts w:ascii="楷体_GB2312" w:eastAsia="楷体_GB2312" w:hAnsi="Times New Roman" w:cs="Times New Roman"/>
                <w:b/>
              </w:rPr>
            </w:pPr>
            <w:r>
              <w:rPr>
                <w:rFonts w:ascii="楷体_GB2312" w:eastAsia="楷体_GB2312" w:hAnsi="Times New Roman" w:cs="Times New Roman" w:hint="eastAsia"/>
                <w:bCs/>
              </w:rPr>
              <w:t>英语：雅思首考</w:t>
            </w:r>
            <w:r w:rsidRPr="00817ADA">
              <w:rPr>
                <w:rFonts w:ascii="楷体_GB2312" w:eastAsia="楷体_GB2312" w:hAnsi="Times New Roman" w:cs="Times New Roman" w:hint="eastAsia"/>
                <w:b/>
              </w:rPr>
              <w:t>8</w:t>
            </w:r>
            <w:r w:rsidRPr="00817ADA">
              <w:rPr>
                <w:rFonts w:ascii="楷体_GB2312" w:eastAsia="楷体_GB2312" w:hAnsi="Times New Roman" w:cs="Times New Roman"/>
                <w:b/>
              </w:rPr>
              <w:t>.0</w:t>
            </w:r>
            <w:r w:rsidRPr="00817ADA">
              <w:rPr>
                <w:rFonts w:ascii="楷体_GB2312" w:eastAsia="楷体_GB2312" w:hAnsi="Times New Roman" w:cs="Times New Roman" w:hint="eastAsia"/>
                <w:bCs/>
              </w:rPr>
              <w:t>（阅读</w:t>
            </w:r>
            <w:r>
              <w:rPr>
                <w:rFonts w:ascii="楷体_GB2312" w:eastAsia="楷体_GB2312" w:hAnsi="Times New Roman" w:cs="Times New Roman" w:hint="eastAsia"/>
                <w:bCs/>
              </w:rPr>
              <w:t>8</w:t>
            </w:r>
            <w:r>
              <w:rPr>
                <w:rFonts w:ascii="楷体_GB2312" w:eastAsia="楷体_GB2312" w:hAnsi="Times New Roman" w:cs="Times New Roman"/>
                <w:bCs/>
              </w:rPr>
              <w:t xml:space="preserve">.5 </w:t>
            </w:r>
            <w:r w:rsidRPr="00817ADA">
              <w:rPr>
                <w:rFonts w:ascii="楷体_GB2312" w:eastAsia="楷体_GB2312" w:hAnsi="Times New Roman" w:cs="Times New Roman" w:hint="eastAsia"/>
                <w:bCs/>
              </w:rPr>
              <w:t>听力8</w:t>
            </w:r>
            <w:r w:rsidRPr="00817ADA">
              <w:rPr>
                <w:rFonts w:ascii="楷体_GB2312" w:eastAsia="楷体_GB2312" w:hAnsi="Times New Roman" w:cs="Times New Roman"/>
                <w:bCs/>
              </w:rPr>
              <w:t>.5</w:t>
            </w:r>
            <w:r>
              <w:rPr>
                <w:rFonts w:ascii="楷体_GB2312" w:eastAsia="楷体_GB2312" w:hAnsi="Times New Roman" w:cs="Times New Roman" w:hint="eastAsia"/>
                <w:bCs/>
              </w:rPr>
              <w:t xml:space="preserve"> </w:t>
            </w:r>
            <w:r w:rsidRPr="00817ADA">
              <w:rPr>
                <w:rFonts w:ascii="楷体_GB2312" w:eastAsia="楷体_GB2312" w:hAnsi="Times New Roman" w:cs="Times New Roman" w:hint="eastAsia"/>
                <w:bCs/>
              </w:rPr>
              <w:t>口语</w:t>
            </w:r>
            <w:r>
              <w:rPr>
                <w:rFonts w:ascii="楷体_GB2312" w:eastAsia="楷体_GB2312" w:hAnsi="Times New Roman" w:cs="Times New Roman" w:hint="eastAsia"/>
                <w:bCs/>
              </w:rPr>
              <w:t>7</w:t>
            </w:r>
            <w:r>
              <w:rPr>
                <w:rFonts w:ascii="楷体_GB2312" w:eastAsia="楷体_GB2312" w:hAnsi="Times New Roman" w:cs="Times New Roman"/>
                <w:bCs/>
              </w:rPr>
              <w:t xml:space="preserve">.0 </w:t>
            </w:r>
            <w:r w:rsidRPr="00817ADA">
              <w:rPr>
                <w:rFonts w:ascii="楷体_GB2312" w:eastAsia="楷体_GB2312" w:hAnsi="Times New Roman" w:cs="Times New Roman" w:hint="eastAsia"/>
                <w:bCs/>
              </w:rPr>
              <w:t>写作7</w:t>
            </w:r>
            <w:r w:rsidRPr="00817ADA">
              <w:rPr>
                <w:rFonts w:ascii="楷体_GB2312" w:eastAsia="楷体_GB2312" w:hAnsi="Times New Roman" w:cs="Times New Roman"/>
                <w:bCs/>
              </w:rPr>
              <w:t>.0</w:t>
            </w:r>
            <w:r w:rsidRPr="00817ADA">
              <w:rPr>
                <w:rFonts w:ascii="楷体_GB2312" w:eastAsia="楷体_GB2312" w:hAnsi="Times New Roman" w:cs="Times New Roman" w:hint="eastAsia"/>
                <w:bCs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。</w:t>
            </w:r>
          </w:p>
          <w:p w14:paraId="7E198D32" w14:textId="77777777" w:rsidR="00620C34" w:rsidRDefault="00620C34" w:rsidP="00973CD1">
            <w:pPr>
              <w:ind w:firstLineChars="200" w:firstLine="420"/>
              <w:jc w:val="left"/>
              <w:rPr>
                <w:rFonts w:ascii="楷体_GB2312" w:eastAsia="楷体_GB2312" w:hAnsi="Times New Roman" w:cs="Times New Roman"/>
                <w:bCs/>
              </w:rPr>
            </w:pPr>
          </w:p>
          <w:p w14:paraId="0C4B329E" w14:textId="2EDEA2D1" w:rsidR="00817ADA" w:rsidRDefault="00817ADA" w:rsidP="00442210">
            <w:pPr>
              <w:ind w:firstLineChars="200" w:firstLine="420"/>
              <w:rPr>
                <w:rFonts w:ascii="楷体_GB2312" w:eastAsia="楷体_GB2312" w:hAnsi="Times New Roman" w:cs="Times New Roman"/>
                <w:bCs/>
              </w:rPr>
            </w:pPr>
            <w:r>
              <w:rPr>
                <w:rFonts w:ascii="楷体_GB2312" w:eastAsia="楷体_GB2312" w:hAnsi="Times New Roman" w:cs="Times New Roman" w:hint="eastAsia"/>
                <w:bCs/>
              </w:rPr>
              <w:t>西班牙语：</w:t>
            </w:r>
            <w:r w:rsidR="00F110D7" w:rsidRPr="00620C34">
              <w:rPr>
                <w:rFonts w:ascii="楷体_GB2312" w:eastAsia="楷体_GB2312" w:hAnsi="Times New Roman" w:cs="Times New Roman" w:hint="eastAsia"/>
                <w:b/>
              </w:rPr>
              <w:t>自学西语一年</w:t>
            </w:r>
            <w:r w:rsidR="00F110D7">
              <w:rPr>
                <w:rFonts w:ascii="楷体_GB2312" w:eastAsia="楷体_GB2312" w:hAnsi="Times New Roman" w:cs="Times New Roman" w:hint="eastAsia"/>
                <w:bCs/>
              </w:rPr>
              <w:t>，</w:t>
            </w:r>
            <w:r>
              <w:rPr>
                <w:rFonts w:ascii="楷体_GB2312" w:eastAsia="楷体_GB2312" w:hAnsi="Times New Roman" w:cs="Times New Roman" w:hint="eastAsia"/>
                <w:bCs/>
              </w:rPr>
              <w:t>获得由西班牙教育科技部颁发的</w:t>
            </w:r>
            <w:r w:rsidRPr="00620C34">
              <w:rPr>
                <w:rFonts w:ascii="楷体_GB2312" w:eastAsia="楷体_GB2312" w:hAnsi="Times New Roman" w:cs="Times New Roman" w:hint="eastAsia"/>
                <w:b/>
              </w:rPr>
              <w:t>DELE</w:t>
            </w:r>
            <w:r w:rsidRPr="00620C34">
              <w:rPr>
                <w:rFonts w:ascii="楷体_GB2312" w:eastAsia="楷体_GB2312" w:hAnsi="Times New Roman" w:cs="Times New Roman"/>
                <w:b/>
              </w:rPr>
              <w:t xml:space="preserve"> </w:t>
            </w:r>
            <w:r w:rsidRPr="00620C34">
              <w:rPr>
                <w:rFonts w:ascii="楷体_GB2312" w:eastAsia="楷体_GB2312" w:hAnsi="Times New Roman" w:cs="Times New Roman" w:hint="eastAsia"/>
                <w:b/>
              </w:rPr>
              <w:t>B2</w:t>
            </w:r>
            <w:r w:rsidR="00F110D7">
              <w:rPr>
                <w:rFonts w:ascii="楷体_GB2312" w:eastAsia="楷体_GB2312" w:hAnsi="Times New Roman" w:cs="Times New Roman" w:hint="eastAsia"/>
                <w:bCs/>
              </w:rPr>
              <w:t>西语学习文凭（</w:t>
            </w:r>
            <w:r w:rsidR="00A00B8E">
              <w:rPr>
                <w:rFonts w:ascii="楷体_GB2312" w:eastAsia="楷体_GB2312" w:hAnsi="Times New Roman" w:cs="Times New Roman" w:hint="eastAsia"/>
                <w:bCs/>
              </w:rPr>
              <w:t>终生有效，</w:t>
            </w:r>
            <w:r w:rsidR="00F110D7" w:rsidRPr="00620C34">
              <w:rPr>
                <w:rFonts w:ascii="楷体_GB2312" w:eastAsia="楷体_GB2312" w:hAnsi="Times New Roman" w:cs="Times New Roman" w:hint="eastAsia"/>
                <w:b/>
              </w:rPr>
              <w:t>B2</w:t>
            </w:r>
            <w:r w:rsidR="00A00B8E" w:rsidRPr="00620C34">
              <w:rPr>
                <w:rFonts w:ascii="楷体_GB2312" w:eastAsia="楷体_GB2312" w:hAnsi="Times New Roman" w:cs="Times New Roman" w:hint="eastAsia"/>
                <w:b/>
              </w:rPr>
              <w:t>为中高级水平</w:t>
            </w:r>
            <w:r w:rsidR="00F110D7">
              <w:rPr>
                <w:rFonts w:ascii="楷体_GB2312" w:eastAsia="楷体_GB2312" w:hAnsi="Times New Roman" w:cs="Times New Roman" w:hint="eastAsia"/>
                <w:bCs/>
              </w:rPr>
              <w:t>）</w:t>
            </w:r>
          </w:p>
          <w:p w14:paraId="2E18E672" w14:textId="77777777" w:rsidR="00620C34" w:rsidRPr="00973CD1" w:rsidRDefault="00620C34" w:rsidP="00973CD1">
            <w:pPr>
              <w:ind w:firstLineChars="200" w:firstLine="420"/>
              <w:jc w:val="left"/>
              <w:rPr>
                <w:rFonts w:ascii="楷体_GB2312" w:eastAsia="楷体_GB2312" w:hAnsi="Times New Roman" w:cs="Times New Roman"/>
                <w:bCs/>
              </w:rPr>
            </w:pPr>
          </w:p>
          <w:p w14:paraId="3A43B258" w14:textId="216DDF7D" w:rsidR="00973CD1" w:rsidRPr="00A00B8E" w:rsidRDefault="00A00B8E" w:rsidP="00A00B8E">
            <w:pPr>
              <w:jc w:val="left"/>
              <w:rPr>
                <w:rFonts w:ascii="楷体_GB2312" w:eastAsia="楷体_GB2312" w:hAnsi="Times New Roman" w:cs="Times New Roman"/>
                <w:bCs/>
              </w:rPr>
            </w:pPr>
            <w:r>
              <w:rPr>
                <w:rFonts w:ascii="楷体_GB2312" w:eastAsia="楷体_GB2312" w:hAnsi="Times New Roman" w:cs="Times New Roman" w:hint="eastAsia"/>
                <w:bCs/>
              </w:rPr>
              <w:t>（二）</w:t>
            </w:r>
            <w:r w:rsidR="00973CD1" w:rsidRPr="00A00B8E">
              <w:rPr>
                <w:rFonts w:ascii="楷体_GB2312" w:eastAsia="楷体_GB2312" w:hAnsi="Times New Roman" w:cs="Times New Roman" w:hint="eastAsia"/>
                <w:bCs/>
              </w:rPr>
              <w:t>绿色科研，关注全球生态</w:t>
            </w:r>
          </w:p>
          <w:p w14:paraId="1F79ACAE" w14:textId="6300FC90" w:rsidR="00A00B8E" w:rsidRDefault="00A00B8E" w:rsidP="00442210">
            <w:pPr>
              <w:ind w:firstLineChars="200" w:firstLine="420"/>
              <w:rPr>
                <w:rFonts w:ascii="楷体_GB2312" w:eastAsia="楷体_GB2312" w:hAnsi="Times New Roman" w:cs="Times New Roman"/>
                <w:bCs/>
              </w:rPr>
            </w:pPr>
            <w:r w:rsidRPr="00A00B8E">
              <w:rPr>
                <w:rFonts w:ascii="楷体_GB2312" w:eastAsia="楷体_GB2312" w:hAnsi="Times New Roman" w:cs="Times New Roman" w:hint="eastAsia"/>
                <w:bCs/>
              </w:rPr>
              <w:t>在法国留学期间，他关注生态环保领域。2019年3月，他参与“Gif-sur-Yvette省企业生态转型”调研项目，调查了8家法国中小型企业生态转型方案，对比法国及中国企业生态转型过程。该项目获得了CentraleSupelec及法方生态企业代表</w:t>
            </w:r>
            <w:r w:rsidRPr="00620C34">
              <w:rPr>
                <w:rFonts w:ascii="楷体_GB2312" w:eastAsia="楷体_GB2312" w:hAnsi="Times New Roman" w:cs="Times New Roman" w:hint="eastAsia"/>
                <w:b/>
              </w:rPr>
              <w:t>A+</w:t>
            </w:r>
            <w:r w:rsidRPr="00A00B8E">
              <w:rPr>
                <w:rFonts w:ascii="楷体_GB2312" w:eastAsia="楷体_GB2312" w:hAnsi="Times New Roman" w:cs="Times New Roman" w:hint="eastAsia"/>
                <w:bCs/>
              </w:rPr>
              <w:t>的评价。</w:t>
            </w:r>
          </w:p>
          <w:p w14:paraId="37E617D3" w14:textId="77777777" w:rsidR="00620C34" w:rsidRDefault="00620C34" w:rsidP="00A00B8E">
            <w:pPr>
              <w:ind w:firstLineChars="200" w:firstLine="420"/>
              <w:jc w:val="left"/>
              <w:rPr>
                <w:rFonts w:ascii="楷体_GB2312" w:eastAsia="楷体_GB2312" w:hAnsi="Times New Roman" w:cs="Times New Roman"/>
                <w:bCs/>
              </w:rPr>
            </w:pPr>
          </w:p>
          <w:p w14:paraId="13B5AAF0" w14:textId="51F4DD42" w:rsidR="00A00B8E" w:rsidRPr="00A00B8E" w:rsidRDefault="00A00B8E" w:rsidP="00442210">
            <w:pPr>
              <w:ind w:firstLineChars="200" w:firstLine="420"/>
              <w:rPr>
                <w:rFonts w:ascii="楷体_GB2312" w:eastAsia="楷体_GB2312" w:hAnsi="Times New Roman" w:cs="Times New Roman"/>
                <w:bCs/>
              </w:rPr>
            </w:pPr>
            <w:r w:rsidRPr="00A00B8E">
              <w:rPr>
                <w:rFonts w:ascii="楷体_GB2312" w:eastAsia="楷体_GB2312" w:hAnsi="Times New Roman" w:cs="Times New Roman" w:hint="eastAsia"/>
                <w:bCs/>
              </w:rPr>
              <w:t>现为</w:t>
            </w:r>
            <w:r w:rsidRPr="00620C34">
              <w:rPr>
                <w:rFonts w:ascii="楷体_GB2312" w:eastAsia="楷体_GB2312" w:hAnsi="Times New Roman" w:cs="Times New Roman" w:hint="eastAsia"/>
                <w:b/>
              </w:rPr>
              <w:t>“能源与政策研究中心”</w:t>
            </w:r>
            <w:r w:rsidRPr="00A00B8E">
              <w:rPr>
                <w:rFonts w:ascii="楷体_GB2312" w:eastAsia="楷体_GB2312" w:hAnsi="Times New Roman" w:cs="Times New Roman" w:hint="eastAsia"/>
                <w:bCs/>
              </w:rPr>
              <w:t>成员（中科院战略咨询研究院与北航等单位共建），师从范英教授</w:t>
            </w:r>
            <w:r>
              <w:rPr>
                <w:rFonts w:ascii="楷体_GB2312" w:eastAsia="楷体_GB2312" w:hAnsi="Times New Roman" w:cs="Times New Roman" w:hint="eastAsia"/>
                <w:bCs/>
              </w:rPr>
              <w:t>。目前</w:t>
            </w:r>
            <w:r w:rsidRPr="00A00B8E">
              <w:rPr>
                <w:rFonts w:ascii="楷体_GB2312" w:eastAsia="楷体_GB2312" w:hAnsi="Times New Roman" w:cs="Times New Roman" w:hint="eastAsia"/>
                <w:bCs/>
              </w:rPr>
              <w:t>进行</w:t>
            </w:r>
            <w:r>
              <w:rPr>
                <w:rFonts w:ascii="楷体_GB2312" w:eastAsia="楷体_GB2312" w:hAnsi="Times New Roman" w:cs="Times New Roman" w:hint="eastAsia"/>
                <w:bCs/>
              </w:rPr>
              <w:t>碳定价视角下，基于GT</w:t>
            </w:r>
            <w:r>
              <w:rPr>
                <w:rFonts w:ascii="楷体_GB2312" w:eastAsia="楷体_GB2312" w:hAnsi="Times New Roman" w:cs="Times New Roman"/>
                <w:bCs/>
              </w:rPr>
              <w:t>AP-E</w:t>
            </w:r>
            <w:r>
              <w:rPr>
                <w:rFonts w:ascii="楷体_GB2312" w:eastAsia="楷体_GB2312" w:hAnsi="Times New Roman" w:cs="Times New Roman" w:hint="eastAsia"/>
                <w:bCs/>
              </w:rPr>
              <w:t>的关于RCEP成立后对于世界经济运行以及二氧化碳排放影响的研究，为实现习近平总书记所说：</w:t>
            </w:r>
            <w:r w:rsidRPr="00620C34">
              <w:rPr>
                <w:rFonts w:ascii="楷体_GB2312" w:eastAsia="楷体_GB2312" w:hAnsi="Times New Roman" w:cs="Times New Roman" w:hint="eastAsia"/>
                <w:b/>
              </w:rPr>
              <w:t>“2030年前达到峰值，争取在2060年前实现碳中和”</w:t>
            </w:r>
            <w:r>
              <w:rPr>
                <w:rFonts w:ascii="楷体_GB2312" w:eastAsia="楷体_GB2312" w:hAnsi="Times New Roman" w:cs="Times New Roman" w:hint="eastAsia"/>
                <w:bCs/>
              </w:rPr>
              <w:t>的目标贡献自己的一份力量。</w:t>
            </w:r>
            <w:r w:rsidRPr="00A00B8E">
              <w:rPr>
                <w:rFonts w:ascii="楷体_GB2312" w:eastAsia="楷体_GB2312" w:hAnsi="Times New Roman" w:cs="Times New Roman" w:hint="eastAsia"/>
                <w:bCs/>
              </w:rPr>
              <w:t xml:space="preserve"> </w:t>
            </w:r>
          </w:p>
        </w:tc>
      </w:tr>
      <w:tr w:rsidR="00D31CF4" w:rsidRPr="002D39A6" w14:paraId="3B69208B" w14:textId="77777777" w:rsidTr="009E5412">
        <w:trPr>
          <w:trHeight w:val="254"/>
          <w:jc w:val="center"/>
        </w:trPr>
        <w:tc>
          <w:tcPr>
            <w:tcW w:w="1275" w:type="dxa"/>
            <w:vMerge/>
            <w:vAlign w:val="center"/>
          </w:tcPr>
          <w:p w14:paraId="2BD57BB7" w14:textId="77777777" w:rsidR="00D31CF4" w:rsidRDefault="00D31CF4" w:rsidP="00D03522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gridSpan w:val="9"/>
          </w:tcPr>
          <w:p w14:paraId="37F7E06A" w14:textId="76E77B8E" w:rsidR="00D31CF4" w:rsidRPr="005455A7" w:rsidRDefault="00D31CF4" w:rsidP="00D31CF4">
            <w:pPr>
              <w:jc w:val="left"/>
              <w:rPr>
                <w:rFonts w:ascii="楷体_GB2312" w:eastAsia="楷体_GB2312" w:hAnsi="Times New Roman" w:cs="Times New Roman"/>
              </w:rPr>
            </w:pPr>
            <w:r w:rsidRPr="0065472F">
              <w:rPr>
                <w:rFonts w:ascii="楷体_GB2312" w:eastAsia="楷体_GB2312" w:hAnsi="Times New Roman" w:cs="Times New Roman" w:hint="eastAsia"/>
                <w:b/>
              </w:rPr>
              <w:t>成果</w:t>
            </w:r>
            <w:r w:rsidR="004C3A15">
              <w:rPr>
                <w:rFonts w:ascii="楷体_GB2312" w:eastAsia="楷体_GB2312" w:hAnsi="Times New Roman" w:cs="Times New Roman" w:hint="eastAsia"/>
                <w:b/>
              </w:rPr>
              <w:t>列表</w:t>
            </w:r>
            <w:r w:rsidRPr="00D31CF4">
              <w:rPr>
                <w:rFonts w:ascii="仿宋" w:eastAsia="仿宋" w:hAnsi="仿宋" w:cs="Times New Roman" w:hint="eastAsia"/>
              </w:rPr>
              <w:t>（不超过8项）</w:t>
            </w:r>
          </w:p>
        </w:tc>
      </w:tr>
      <w:tr w:rsidR="00D31CF4" w:rsidRPr="002D39A6" w14:paraId="1405D22C" w14:textId="77777777" w:rsidTr="00620C34">
        <w:trPr>
          <w:trHeight w:val="2254"/>
          <w:jc w:val="center"/>
        </w:trPr>
        <w:tc>
          <w:tcPr>
            <w:tcW w:w="1275" w:type="dxa"/>
            <w:vMerge/>
            <w:vAlign w:val="center"/>
          </w:tcPr>
          <w:p w14:paraId="1E2B7B8E" w14:textId="77777777" w:rsidR="00D31CF4" w:rsidRDefault="00D31CF4" w:rsidP="00D03522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gridSpan w:val="9"/>
          </w:tcPr>
          <w:p w14:paraId="5C617CBC" w14:textId="6386E2FF" w:rsidR="00A00B8E" w:rsidRDefault="00A00B8E" w:rsidP="00442210">
            <w:pPr>
              <w:rPr>
                <w:rFonts w:ascii="楷体_GB2312" w:eastAsia="楷体_GB2312" w:hAnsi="Times New Roman" w:cs="Times New Roman"/>
                <w:bCs/>
              </w:rPr>
            </w:pPr>
            <w:r w:rsidRPr="00973CD1">
              <w:rPr>
                <w:rFonts w:ascii="楷体_GB2312" w:eastAsia="楷体_GB2312" w:hAnsi="Times New Roman" w:cs="Times New Roman" w:hint="eastAsia"/>
                <w:bCs/>
              </w:rPr>
              <w:t>法国教育部颁发的DALF C2法语</w:t>
            </w:r>
            <w:r>
              <w:rPr>
                <w:rFonts w:ascii="楷体_GB2312" w:eastAsia="楷体_GB2312" w:hAnsi="Times New Roman" w:cs="Times New Roman" w:hint="eastAsia"/>
                <w:bCs/>
              </w:rPr>
              <w:t>高级</w:t>
            </w:r>
            <w:r w:rsidRPr="00973CD1">
              <w:rPr>
                <w:rFonts w:ascii="楷体_GB2312" w:eastAsia="楷体_GB2312" w:hAnsi="Times New Roman" w:cs="Times New Roman" w:hint="eastAsia"/>
                <w:bCs/>
              </w:rPr>
              <w:t>学习文凭（终生有效，</w:t>
            </w:r>
            <w:r w:rsidRPr="00926A8B">
              <w:rPr>
                <w:rFonts w:ascii="楷体_GB2312" w:eastAsia="楷体_GB2312" w:hAnsi="Times New Roman" w:cs="Times New Roman" w:hint="eastAsia"/>
                <w:b/>
              </w:rPr>
              <w:t>C2为最高级</w:t>
            </w:r>
            <w:r>
              <w:rPr>
                <w:rFonts w:ascii="楷体_GB2312" w:eastAsia="楷体_GB2312" w:hAnsi="Times New Roman" w:cs="Times New Roman" w:hint="eastAsia"/>
                <w:b/>
              </w:rPr>
              <w:t>，</w:t>
            </w:r>
            <w:r>
              <w:rPr>
                <w:rFonts w:ascii="楷体_GB2312" w:eastAsia="楷体_GB2312" w:hAnsi="Times New Roman" w:cs="Times New Roman" w:hint="eastAsia"/>
                <w:bCs/>
              </w:rPr>
              <w:t>接近母语使用者水平</w:t>
            </w:r>
            <w:r w:rsidRPr="00973CD1">
              <w:rPr>
                <w:rFonts w:ascii="楷体_GB2312" w:eastAsia="楷体_GB2312" w:hAnsi="Times New Roman" w:cs="Times New Roman" w:hint="eastAsia"/>
                <w:bCs/>
              </w:rPr>
              <w:t>）；</w:t>
            </w:r>
            <w:r>
              <w:rPr>
                <w:rFonts w:ascii="楷体_GB2312" w:eastAsia="楷体_GB2312" w:hAnsi="Times New Roman" w:cs="Times New Roman"/>
                <w:bCs/>
              </w:rPr>
              <w:t xml:space="preserve"> </w:t>
            </w:r>
          </w:p>
          <w:p w14:paraId="22FB32A8" w14:textId="714476FD" w:rsidR="00A00B8E" w:rsidRDefault="00A00B8E" w:rsidP="00442210">
            <w:pPr>
              <w:rPr>
                <w:rFonts w:ascii="楷体_GB2312" w:eastAsia="楷体_GB2312" w:hAnsi="Times New Roman" w:cs="Times New Roman"/>
                <w:bCs/>
              </w:rPr>
            </w:pPr>
            <w:r>
              <w:rPr>
                <w:rFonts w:ascii="楷体_GB2312" w:eastAsia="楷体_GB2312" w:hAnsi="Times New Roman" w:cs="Times New Roman" w:hint="eastAsia"/>
                <w:bCs/>
              </w:rPr>
              <w:t>雅思首考</w:t>
            </w:r>
            <w:r w:rsidRPr="00817ADA">
              <w:rPr>
                <w:rFonts w:ascii="楷体_GB2312" w:eastAsia="楷体_GB2312" w:hAnsi="Times New Roman" w:cs="Times New Roman" w:hint="eastAsia"/>
                <w:b/>
              </w:rPr>
              <w:t>8</w:t>
            </w:r>
            <w:r w:rsidRPr="00817ADA">
              <w:rPr>
                <w:rFonts w:ascii="楷体_GB2312" w:eastAsia="楷体_GB2312" w:hAnsi="Times New Roman" w:cs="Times New Roman"/>
                <w:b/>
              </w:rPr>
              <w:t>.0</w:t>
            </w:r>
            <w:r w:rsidR="001403C9" w:rsidRPr="00817ADA">
              <w:rPr>
                <w:rFonts w:ascii="楷体_GB2312" w:eastAsia="楷体_GB2312" w:hAnsi="Times New Roman" w:cs="Times New Roman" w:hint="eastAsia"/>
                <w:bCs/>
              </w:rPr>
              <w:t>（阅读</w:t>
            </w:r>
            <w:r w:rsidR="001403C9">
              <w:rPr>
                <w:rFonts w:ascii="楷体_GB2312" w:eastAsia="楷体_GB2312" w:hAnsi="Times New Roman" w:cs="Times New Roman" w:hint="eastAsia"/>
                <w:bCs/>
              </w:rPr>
              <w:t>8</w:t>
            </w:r>
            <w:r w:rsidR="001403C9">
              <w:rPr>
                <w:rFonts w:ascii="楷体_GB2312" w:eastAsia="楷体_GB2312" w:hAnsi="Times New Roman" w:cs="Times New Roman"/>
                <w:bCs/>
              </w:rPr>
              <w:t xml:space="preserve">.5 </w:t>
            </w:r>
            <w:r w:rsidR="001403C9" w:rsidRPr="00817ADA">
              <w:rPr>
                <w:rFonts w:ascii="楷体_GB2312" w:eastAsia="楷体_GB2312" w:hAnsi="Times New Roman" w:cs="Times New Roman" w:hint="eastAsia"/>
                <w:bCs/>
              </w:rPr>
              <w:t>听力8</w:t>
            </w:r>
            <w:r w:rsidR="001403C9" w:rsidRPr="00817ADA">
              <w:rPr>
                <w:rFonts w:ascii="楷体_GB2312" w:eastAsia="楷体_GB2312" w:hAnsi="Times New Roman" w:cs="Times New Roman"/>
                <w:bCs/>
              </w:rPr>
              <w:t>.5</w:t>
            </w:r>
            <w:r w:rsidR="001403C9">
              <w:rPr>
                <w:rFonts w:ascii="楷体_GB2312" w:eastAsia="楷体_GB2312" w:hAnsi="Times New Roman" w:cs="Times New Roman" w:hint="eastAsia"/>
                <w:bCs/>
              </w:rPr>
              <w:t xml:space="preserve"> </w:t>
            </w:r>
            <w:r w:rsidR="001403C9" w:rsidRPr="00817ADA">
              <w:rPr>
                <w:rFonts w:ascii="楷体_GB2312" w:eastAsia="楷体_GB2312" w:hAnsi="Times New Roman" w:cs="Times New Roman" w:hint="eastAsia"/>
                <w:bCs/>
              </w:rPr>
              <w:t>口语</w:t>
            </w:r>
            <w:r w:rsidR="001403C9">
              <w:rPr>
                <w:rFonts w:ascii="楷体_GB2312" w:eastAsia="楷体_GB2312" w:hAnsi="Times New Roman" w:cs="Times New Roman" w:hint="eastAsia"/>
                <w:bCs/>
              </w:rPr>
              <w:t>7</w:t>
            </w:r>
            <w:r w:rsidR="001403C9">
              <w:rPr>
                <w:rFonts w:ascii="楷体_GB2312" w:eastAsia="楷体_GB2312" w:hAnsi="Times New Roman" w:cs="Times New Roman"/>
                <w:bCs/>
              </w:rPr>
              <w:t xml:space="preserve">.0 </w:t>
            </w:r>
            <w:r w:rsidR="001403C9" w:rsidRPr="00817ADA">
              <w:rPr>
                <w:rFonts w:ascii="楷体_GB2312" w:eastAsia="楷体_GB2312" w:hAnsi="Times New Roman" w:cs="Times New Roman" w:hint="eastAsia"/>
                <w:bCs/>
              </w:rPr>
              <w:t>写作7</w:t>
            </w:r>
            <w:r w:rsidR="001403C9" w:rsidRPr="00817ADA">
              <w:rPr>
                <w:rFonts w:ascii="楷体_GB2312" w:eastAsia="楷体_GB2312" w:hAnsi="Times New Roman" w:cs="Times New Roman"/>
                <w:bCs/>
              </w:rPr>
              <w:t>.0</w:t>
            </w:r>
            <w:r w:rsidR="001403C9" w:rsidRPr="00817ADA">
              <w:rPr>
                <w:rFonts w:ascii="楷体_GB2312" w:eastAsia="楷体_GB2312" w:hAnsi="Times New Roman" w:cs="Times New Roman" w:hint="eastAsia"/>
                <w:bCs/>
              </w:rPr>
              <w:t>）</w:t>
            </w:r>
          </w:p>
          <w:p w14:paraId="19D32243" w14:textId="7F812F48" w:rsidR="00A00B8E" w:rsidRPr="00973CD1" w:rsidRDefault="00A00B8E" w:rsidP="00442210">
            <w:pPr>
              <w:rPr>
                <w:rFonts w:ascii="楷体_GB2312" w:eastAsia="楷体_GB2312" w:hAnsi="Times New Roman" w:cs="Times New Roman"/>
                <w:bCs/>
              </w:rPr>
            </w:pPr>
            <w:r>
              <w:rPr>
                <w:rFonts w:ascii="楷体_GB2312" w:eastAsia="楷体_GB2312" w:hAnsi="Times New Roman" w:cs="Times New Roman" w:hint="eastAsia"/>
                <w:bCs/>
              </w:rPr>
              <w:t>西班牙教育科技部颁发的DELE</w:t>
            </w:r>
            <w:r>
              <w:rPr>
                <w:rFonts w:ascii="楷体_GB2312" w:eastAsia="楷体_GB2312" w:hAnsi="Times New Roman" w:cs="Times New Roman"/>
                <w:bCs/>
              </w:rPr>
              <w:t xml:space="preserve"> </w:t>
            </w:r>
            <w:r>
              <w:rPr>
                <w:rFonts w:ascii="楷体_GB2312" w:eastAsia="楷体_GB2312" w:hAnsi="Times New Roman" w:cs="Times New Roman" w:hint="eastAsia"/>
                <w:bCs/>
              </w:rPr>
              <w:t>B2西语学习文凭（终生有效，B2为中高级水平）</w:t>
            </w:r>
          </w:p>
          <w:p w14:paraId="052FC0D8" w14:textId="718F4B0D" w:rsidR="00A00B8E" w:rsidRPr="00D31CF4" w:rsidRDefault="00620C34" w:rsidP="00442210">
            <w:pPr>
              <w:rPr>
                <w:rFonts w:ascii="楷体_GB2312" w:eastAsia="楷体_GB2312" w:hAnsi="Times New Roman" w:cs="Times New Roman"/>
                <w:b/>
              </w:rPr>
            </w:pPr>
            <w:r>
              <w:rPr>
                <w:rFonts w:ascii="楷体_GB2312" w:eastAsia="楷体_GB2312" w:hAnsi="Times New Roman" w:cs="Times New Roman" w:hint="eastAsia"/>
                <w:b/>
              </w:rPr>
              <w:t>巴黎</w:t>
            </w:r>
            <w:r w:rsidRPr="00620C34">
              <w:rPr>
                <w:rFonts w:ascii="楷体_GB2312" w:eastAsia="楷体_GB2312" w:hAnsi="Times New Roman" w:cs="Times New Roman" w:hint="eastAsia"/>
                <w:b/>
              </w:rPr>
              <w:t>“Gif-sur-Yvette省企业生态转型”调研项目</w:t>
            </w:r>
            <w:r w:rsidRPr="00620C34">
              <w:rPr>
                <w:rFonts w:ascii="楷体_GB2312" w:eastAsia="楷体_GB2312" w:hAnsi="Times New Roman" w:cs="Times New Roman" w:hint="eastAsia"/>
                <w:bCs/>
              </w:rPr>
              <w:t>法方生态企业代表</w:t>
            </w:r>
            <w:r>
              <w:rPr>
                <w:rFonts w:ascii="楷体_GB2312" w:eastAsia="楷体_GB2312" w:hAnsi="Times New Roman" w:cs="Times New Roman" w:hint="eastAsia"/>
                <w:b/>
              </w:rPr>
              <w:t>A</w:t>
            </w:r>
            <w:r>
              <w:rPr>
                <w:rFonts w:ascii="楷体_GB2312" w:eastAsia="楷体_GB2312" w:hAnsi="Times New Roman" w:cs="Times New Roman"/>
                <w:b/>
              </w:rPr>
              <w:t>+</w:t>
            </w:r>
            <w:r w:rsidRPr="00620C34">
              <w:rPr>
                <w:rFonts w:ascii="楷体_GB2312" w:eastAsia="楷体_GB2312" w:hAnsi="Times New Roman" w:cs="Times New Roman" w:hint="eastAsia"/>
                <w:bCs/>
              </w:rPr>
              <w:t>项目结题</w:t>
            </w:r>
          </w:p>
        </w:tc>
      </w:tr>
      <w:tr w:rsidR="005917D2" w:rsidRPr="00D31CF4" w14:paraId="1068571B" w14:textId="77777777" w:rsidTr="000808A1">
        <w:trPr>
          <w:trHeight w:val="269"/>
          <w:jc w:val="center"/>
        </w:trPr>
        <w:tc>
          <w:tcPr>
            <w:tcW w:w="1275" w:type="dxa"/>
            <w:vMerge w:val="restart"/>
            <w:vAlign w:val="center"/>
          </w:tcPr>
          <w:p w14:paraId="30302093" w14:textId="77777777" w:rsidR="005917D2" w:rsidRPr="009E5412" w:rsidRDefault="005917D2" w:rsidP="00D03522">
            <w:pPr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  <w:r w:rsidRPr="009E5412">
              <w:rPr>
                <w:rFonts w:ascii="楷体_GB2312" w:eastAsia="楷体_GB2312" w:hAnsi="Times New Roman" w:cs="Times New Roman" w:hint="eastAsia"/>
                <w:b/>
                <w:szCs w:val="21"/>
              </w:rPr>
              <w:lastRenderedPageBreak/>
              <w:t>社会工作</w:t>
            </w:r>
          </w:p>
          <w:p w14:paraId="5369E17A" w14:textId="26D3A7EF" w:rsidR="005917D2" w:rsidRPr="009E5412" w:rsidRDefault="005917D2" w:rsidP="00D03522">
            <w:pPr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  <w:r w:rsidRPr="009E5412">
              <w:rPr>
                <w:rFonts w:ascii="楷体_GB2312" w:eastAsia="楷体_GB2312" w:hAnsi="Times New Roman" w:cs="Times New Roman" w:hint="eastAsia"/>
                <w:b/>
                <w:szCs w:val="21"/>
              </w:rPr>
              <w:t>代表性成果</w:t>
            </w:r>
          </w:p>
          <w:p w14:paraId="7A6E3236" w14:textId="1A838189" w:rsidR="005917D2" w:rsidRPr="00D31CF4" w:rsidRDefault="005917D2" w:rsidP="00D03522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1"/>
              </w:rPr>
              <w:t>（包括但不限于学生工作、志愿服务等方面）</w:t>
            </w:r>
          </w:p>
        </w:tc>
        <w:tc>
          <w:tcPr>
            <w:tcW w:w="7751" w:type="dxa"/>
            <w:gridSpan w:val="9"/>
          </w:tcPr>
          <w:p w14:paraId="7EEE20AC" w14:textId="21F91135" w:rsidR="005917D2" w:rsidRPr="00D31CF4" w:rsidRDefault="005917D2" w:rsidP="005445B5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7A5F82">
              <w:rPr>
                <w:rFonts w:ascii="楷体_GB2312" w:eastAsia="楷体_GB2312" w:hAnsi="Times New Roman" w:cs="Times New Roman" w:hint="eastAsia"/>
                <w:b/>
                <w:szCs w:val="21"/>
              </w:rPr>
              <w:t>成果综述</w:t>
            </w:r>
            <w:r w:rsidRPr="00D31CF4">
              <w:rPr>
                <w:rFonts w:ascii="仿宋" w:eastAsia="仿宋" w:hAnsi="仿宋" w:cs="Times New Roman" w:hint="eastAsia"/>
                <w:szCs w:val="21"/>
              </w:rPr>
              <w:t>（</w:t>
            </w:r>
            <w:r w:rsidRPr="00D31CF4">
              <w:rPr>
                <w:rFonts w:ascii="仿宋" w:eastAsia="仿宋" w:hAnsi="仿宋" w:cs="Times New Roman"/>
                <w:szCs w:val="21"/>
              </w:rPr>
              <w:t>500</w:t>
            </w:r>
            <w:r w:rsidRPr="00D31CF4">
              <w:rPr>
                <w:rFonts w:ascii="仿宋" w:eastAsia="仿宋" w:hAnsi="仿宋" w:cs="Times New Roman" w:hint="eastAsia"/>
                <w:szCs w:val="21"/>
              </w:rPr>
              <w:t>字以内）</w:t>
            </w:r>
          </w:p>
        </w:tc>
      </w:tr>
      <w:tr w:rsidR="005917D2" w:rsidRPr="00D31CF4" w14:paraId="662E4A25" w14:textId="77777777" w:rsidTr="00CE3433">
        <w:trPr>
          <w:trHeight w:hRule="exact" w:val="9617"/>
          <w:jc w:val="center"/>
        </w:trPr>
        <w:tc>
          <w:tcPr>
            <w:tcW w:w="1275" w:type="dxa"/>
            <w:vMerge/>
            <w:vAlign w:val="center"/>
          </w:tcPr>
          <w:p w14:paraId="162E5866" w14:textId="77777777" w:rsidR="005917D2" w:rsidRPr="009E5412" w:rsidRDefault="005917D2" w:rsidP="00D03522">
            <w:pPr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7751" w:type="dxa"/>
            <w:gridSpan w:val="9"/>
          </w:tcPr>
          <w:p w14:paraId="71E238DD" w14:textId="0BD7634B" w:rsidR="00970040" w:rsidRPr="00970040" w:rsidRDefault="00970040" w:rsidP="00970040">
            <w:pPr>
              <w:ind w:firstLineChars="200" w:firstLine="420"/>
              <w:jc w:val="left"/>
              <w:rPr>
                <w:rFonts w:ascii="楷体_GB2312" w:eastAsia="楷体_GB2312" w:hAnsi="Times New Roman" w:cs="Times New Roman"/>
                <w:szCs w:val="21"/>
              </w:rPr>
            </w:pPr>
            <w:r w:rsidRPr="00970040">
              <w:rPr>
                <w:rFonts w:ascii="楷体_GB2312" w:eastAsia="楷体_GB2312" w:hAnsi="Times New Roman" w:cs="Times New Roman" w:hint="eastAsia"/>
                <w:szCs w:val="21"/>
              </w:rPr>
              <w:t>坚决响应习近平总书记号召，讲好中国故事，传播好中国声音。以文载道、以文传声、以文化人，向世界阐释推介更多具有中国特色、体现中国精神、蕴藏中国智慧的优秀文化。</w:t>
            </w:r>
          </w:p>
          <w:p w14:paraId="1765642D" w14:textId="3AA548AF" w:rsidR="00FE1CC8" w:rsidRPr="001F2A3B" w:rsidRDefault="00FE1CC8" w:rsidP="001F2A3B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楷体_GB2312" w:eastAsia="楷体_GB2312" w:hAnsi="Times New Roman" w:cs="Times New Roman"/>
                <w:szCs w:val="21"/>
              </w:rPr>
            </w:pPr>
            <w:r w:rsidRPr="001F2A3B">
              <w:rPr>
                <w:rFonts w:ascii="楷体_GB2312" w:eastAsia="楷体_GB2312" w:hAnsi="Times New Roman" w:cs="Times New Roman" w:hint="eastAsia"/>
                <w:szCs w:val="21"/>
              </w:rPr>
              <w:t>科研担当，推动中欧合作</w:t>
            </w:r>
          </w:p>
          <w:p w14:paraId="1010ED5F" w14:textId="14BA8355" w:rsidR="00973CD1" w:rsidRDefault="001F2A3B" w:rsidP="00CE3433">
            <w:pPr>
              <w:rPr>
                <w:rFonts w:ascii="楷体_GB2312" w:eastAsia="楷体_GB2312" w:hAnsi="Times New Roman" w:cs="Times New Roman" w:hint="eastAsia"/>
                <w:szCs w:val="21"/>
              </w:rPr>
            </w:pPr>
            <w:r>
              <w:rPr>
                <w:rFonts w:ascii="楷体_GB2312" w:eastAsia="楷体_GB2312" w:hAnsi="Times New Roman" w:cs="Times New Roman"/>
                <w:szCs w:val="21"/>
              </w:rPr>
              <w:t xml:space="preserve">   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目前，他在</w:t>
            </w:r>
            <w:r w:rsidRPr="001F2A3B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欧盟驻华代表团科技处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实习，担任</w:t>
            </w:r>
            <w:r w:rsidRPr="001F2A3B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公使衔参赞</w:t>
            </w:r>
            <w:r w:rsidRPr="00311F99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Philippe</w:t>
            </w:r>
            <w:r w:rsidRPr="00311F99">
              <w:rPr>
                <w:rFonts w:ascii="楷体_GB2312" w:eastAsia="楷体_GB2312" w:hAnsi="Times New Roman" w:cs="Times New Roman"/>
                <w:b/>
                <w:bCs/>
                <w:szCs w:val="21"/>
              </w:rPr>
              <w:t xml:space="preserve"> </w:t>
            </w:r>
            <w:r w:rsidRPr="00311F99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Vialatte先生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助理，作为“欧洲地平线”第九期框架计划</w:t>
            </w:r>
            <w:r w:rsidRPr="00311F99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中国地区</w:t>
            </w:r>
            <w:r w:rsidRPr="001F2A3B">
              <w:rPr>
                <w:rFonts w:ascii="楷体_GB2312" w:eastAsia="楷体_GB2312" w:hAnsi="Times New Roman" w:cs="Times New Roman" w:hint="eastAsia"/>
                <w:szCs w:val="21"/>
              </w:rPr>
              <w:t>科技合作项目负责人</w:t>
            </w:r>
            <w:r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之一，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参与欧盟</w:t>
            </w:r>
            <w:r w:rsidRPr="001F2A3B">
              <w:rPr>
                <w:rFonts w:ascii="楷体_GB2312" w:eastAsia="楷体_GB2312" w:hAnsi="Times New Roman" w:cs="Times New Roman" w:hint="eastAsia"/>
                <w:szCs w:val="21"/>
              </w:rPr>
              <w:t>代表团</w:t>
            </w:r>
            <w:r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与中国科技部、国家自然科学基金委</w:t>
            </w:r>
            <w:r w:rsidRPr="001F2A3B">
              <w:rPr>
                <w:rFonts w:ascii="楷体_GB2312" w:eastAsia="楷体_GB2312" w:hAnsi="Times New Roman" w:cs="Times New Roman" w:hint="eastAsia"/>
                <w:szCs w:val="21"/>
              </w:rPr>
              <w:t>等部门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协商对话。</w:t>
            </w:r>
          </w:p>
          <w:p w14:paraId="5C1FA2F3" w14:textId="524D1AC3" w:rsidR="00973CD1" w:rsidRPr="00CE3433" w:rsidRDefault="00262E94" w:rsidP="00CE3433">
            <w:pPr>
              <w:ind w:firstLine="420"/>
              <w:rPr>
                <w:rFonts w:ascii="楷体_GB2312" w:eastAsia="楷体_GB2312" w:hAnsi="Times New Roman" w:cs="Times New Roman" w:hint="eastAsia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曾作为</w:t>
            </w:r>
            <w:r w:rsidRPr="00262E94">
              <w:rPr>
                <w:rFonts w:ascii="楷体_GB2312" w:eastAsia="楷体_GB2312" w:hAnsi="Times New Roman" w:cs="Times New Roman"/>
                <w:b/>
                <w:bCs/>
                <w:szCs w:val="21"/>
              </w:rPr>
              <w:t>学生科研工作者</w:t>
            </w:r>
            <w:r w:rsidRPr="00262E94">
              <w:rPr>
                <w:rFonts w:ascii="楷体_GB2312" w:eastAsia="楷体_GB2312" w:hAnsi="Times New Roman" w:cs="Times New Roman"/>
                <w:szCs w:val="21"/>
              </w:rPr>
              <w:t>代表</w:t>
            </w:r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，</w:t>
            </w:r>
            <w:r w:rsidRPr="00262E94">
              <w:rPr>
                <w:rFonts w:ascii="楷体_GB2312" w:eastAsia="楷体_GB2312" w:hAnsi="Times New Roman" w:cs="Times New Roman"/>
                <w:szCs w:val="21"/>
              </w:rPr>
              <w:t>参加2020世界科技与发展论坛</w:t>
            </w:r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，</w:t>
            </w:r>
            <w:r w:rsidRPr="00262E94">
              <w:rPr>
                <w:rFonts w:ascii="楷体_GB2312" w:eastAsia="楷体_GB2312" w:hAnsi="Times New Roman" w:cs="Times New Roman"/>
                <w:szCs w:val="21"/>
              </w:rPr>
              <w:t>对接法方代表</w:t>
            </w:r>
            <w:r w:rsidRPr="00262E94">
              <w:rPr>
                <w:rFonts w:ascii="楷体_GB2312" w:eastAsia="楷体_GB2312" w:hAnsi="Times New Roman" w:cs="Times New Roman"/>
                <w:b/>
                <w:bCs/>
                <w:szCs w:val="21"/>
              </w:rPr>
              <w:t>中</w:t>
            </w:r>
            <w:r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国</w:t>
            </w:r>
            <w:r w:rsidRPr="00262E94">
              <w:rPr>
                <w:rFonts w:ascii="楷体_GB2312" w:eastAsia="楷体_GB2312" w:hAnsi="Times New Roman" w:cs="Times New Roman"/>
                <w:b/>
                <w:bCs/>
                <w:szCs w:val="21"/>
              </w:rPr>
              <w:t>欧</w:t>
            </w:r>
            <w:r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盟</w:t>
            </w:r>
            <w:r w:rsidRPr="00262E94">
              <w:rPr>
                <w:rFonts w:ascii="楷体_GB2312" w:eastAsia="楷体_GB2312" w:hAnsi="Times New Roman" w:cs="Times New Roman"/>
                <w:b/>
                <w:bCs/>
                <w:szCs w:val="21"/>
              </w:rPr>
              <w:t>商会副会长Charlotte</w:t>
            </w:r>
            <w:r>
              <w:rPr>
                <w:rFonts w:ascii="楷体_GB2312" w:eastAsia="楷体_GB2312" w:hAnsi="Times New Roman" w:cs="Times New Roman"/>
                <w:b/>
                <w:bCs/>
                <w:szCs w:val="21"/>
              </w:rPr>
              <w:t xml:space="preserve"> </w:t>
            </w:r>
            <w:proofErr w:type="spellStart"/>
            <w:r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Roule</w:t>
            </w:r>
            <w:proofErr w:type="spellEnd"/>
            <w:r w:rsidRPr="00262E94">
              <w:rPr>
                <w:rFonts w:ascii="楷体_GB2312" w:eastAsia="楷体_GB2312" w:hAnsi="Times New Roman" w:cs="Times New Roman"/>
                <w:b/>
                <w:bCs/>
                <w:szCs w:val="21"/>
              </w:rPr>
              <w:t>女士</w:t>
            </w:r>
            <w:r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，</w:t>
            </w:r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探讨全球化与逆全球化局势。</w:t>
            </w:r>
          </w:p>
          <w:p w14:paraId="14302CE1" w14:textId="77651958" w:rsidR="005917D2" w:rsidRPr="001F2A3B" w:rsidRDefault="00FE1CC8" w:rsidP="001F2A3B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楷体_GB2312" w:eastAsia="楷体_GB2312" w:hAnsi="Times New Roman" w:cs="Times New Roman"/>
                <w:szCs w:val="21"/>
              </w:rPr>
            </w:pPr>
            <w:r w:rsidRPr="001F2A3B">
              <w:rPr>
                <w:rFonts w:ascii="楷体_GB2312" w:eastAsia="楷体_GB2312" w:hAnsi="Times New Roman" w:cs="Times New Roman" w:hint="eastAsia"/>
                <w:szCs w:val="21"/>
              </w:rPr>
              <w:t>文化使者，构建中欧桥梁</w:t>
            </w:r>
          </w:p>
          <w:p w14:paraId="628D8585" w14:textId="73087E3B" w:rsidR="00973CD1" w:rsidRDefault="00262E94" w:rsidP="00CE3433">
            <w:pPr>
              <w:ind w:firstLine="420"/>
              <w:rPr>
                <w:rFonts w:ascii="楷体_GB2312" w:eastAsia="楷体_GB2312" w:hAnsi="Times New Roman" w:cs="Times New Roman" w:hint="eastAsia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曾作为校学生代表接待</w:t>
            </w:r>
            <w:r w:rsidRPr="00262E94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法国外交部部长勒德里昂先生</w:t>
            </w:r>
            <w:r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。</w:t>
            </w:r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巴黎“民主论坛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”</w:t>
            </w:r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唯一</w:t>
            </w:r>
            <w:r w:rsidRPr="00262E94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亚洲留学生代表</w:t>
            </w:r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，对话</w:t>
            </w:r>
            <w:r w:rsidRPr="00262E94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前法国总统奥朗德先生</w:t>
            </w:r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，讲述中国特色民主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。</w:t>
            </w:r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奥朗德先生亲笔赞扬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：</w:t>
            </w:r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 xml:space="preserve">“A </w:t>
            </w:r>
            <w:proofErr w:type="spellStart"/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Luyang</w:t>
            </w:r>
            <w:proofErr w:type="spellEnd"/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 xml:space="preserve">, avec </w:t>
            </w:r>
            <w:proofErr w:type="spellStart"/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tous</w:t>
            </w:r>
            <w:proofErr w:type="spellEnd"/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 xml:space="preserve"> </w:t>
            </w:r>
            <w:proofErr w:type="spellStart"/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mes</w:t>
            </w:r>
            <w:proofErr w:type="spellEnd"/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 xml:space="preserve"> compliments pour </w:t>
            </w:r>
            <w:proofErr w:type="spellStart"/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sa</w:t>
            </w:r>
            <w:proofErr w:type="spellEnd"/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 xml:space="preserve"> question.”（“路杨：我要对他提出的问题给予我全部的赞赏。”）</w:t>
            </w:r>
          </w:p>
          <w:p w14:paraId="6E6F3D5E" w14:textId="27DFA402" w:rsidR="00973CD1" w:rsidRPr="001F2A3B" w:rsidRDefault="00262E94" w:rsidP="00CE3433">
            <w:pPr>
              <w:ind w:firstLine="420"/>
              <w:rPr>
                <w:rFonts w:ascii="楷体_GB2312" w:eastAsia="楷体_GB2312" w:hAnsi="Times New Roman" w:cs="Times New Roman" w:hint="eastAsia"/>
                <w:szCs w:val="21"/>
              </w:rPr>
            </w:pPr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留学期间，他加入巴黎中央理工大学排球队，获</w:t>
            </w:r>
            <w:r w:rsidRPr="00AF182A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巴黎“X”杯排球赛冠军</w:t>
            </w:r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。作为球队历史上首名</w:t>
            </w:r>
            <w:r w:rsidRPr="00AF182A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外国籍队长</w:t>
            </w:r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，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获</w:t>
            </w:r>
            <w:r w:rsidRPr="00AF182A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法国“InterCentrales”杯排球赛亚军</w:t>
            </w:r>
            <w:r w:rsidRPr="00262E94">
              <w:rPr>
                <w:rFonts w:ascii="楷体_GB2312" w:eastAsia="楷体_GB2312" w:hAnsi="Times New Roman" w:cs="Times New Roman" w:hint="eastAsia"/>
                <w:szCs w:val="21"/>
              </w:rPr>
              <w:t>。2020年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获</w:t>
            </w:r>
            <w:r w:rsidRPr="00AF182A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北京市高校排球联赛亚军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。</w:t>
            </w:r>
            <w:r w:rsidR="00970040">
              <w:rPr>
                <w:rFonts w:ascii="楷体_GB2312" w:eastAsia="楷体_GB2312" w:hAnsi="Times New Roman" w:cs="Times New Roman" w:hint="eastAsia"/>
                <w:szCs w:val="21"/>
              </w:rPr>
              <w:t>2</w:t>
            </w:r>
            <w:r w:rsidR="00970040">
              <w:rPr>
                <w:rFonts w:ascii="楷体_GB2312" w:eastAsia="楷体_GB2312" w:hAnsi="Times New Roman" w:cs="Times New Roman"/>
                <w:szCs w:val="21"/>
              </w:rPr>
              <w:t>021</w:t>
            </w:r>
            <w:r w:rsidR="00970040">
              <w:rPr>
                <w:rFonts w:ascii="楷体_GB2312" w:eastAsia="楷体_GB2312" w:hAnsi="Times New Roman" w:cs="Times New Roman" w:hint="eastAsia"/>
                <w:szCs w:val="21"/>
              </w:rPr>
              <w:t>获</w:t>
            </w:r>
            <w:r w:rsidR="00970040" w:rsidRPr="00970040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校排球联赛季军</w:t>
            </w:r>
            <w:r w:rsidR="00970040">
              <w:rPr>
                <w:rFonts w:ascii="楷体_GB2312" w:eastAsia="楷体_GB2312" w:hAnsi="Times New Roman" w:cs="Times New Roman" w:hint="eastAsia"/>
                <w:szCs w:val="21"/>
              </w:rPr>
              <w:t>。</w:t>
            </w:r>
          </w:p>
          <w:p w14:paraId="7F319A1F" w14:textId="6637C307" w:rsidR="00FE1CC8" w:rsidRDefault="001F2A3B" w:rsidP="005917D2">
            <w:pPr>
              <w:jc w:val="left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（三）</w:t>
            </w:r>
            <w:r w:rsidR="00FE1CC8">
              <w:rPr>
                <w:rFonts w:ascii="楷体_GB2312" w:eastAsia="楷体_GB2312" w:hAnsi="Times New Roman" w:cs="Times New Roman" w:hint="eastAsia"/>
                <w:szCs w:val="21"/>
              </w:rPr>
              <w:t>海外抗疫，讲好中国故事</w:t>
            </w:r>
          </w:p>
          <w:p w14:paraId="510577E8" w14:textId="49A39CE5" w:rsidR="00973CD1" w:rsidRPr="001F2A3B" w:rsidRDefault="00262E94" w:rsidP="00CE3433">
            <w:pPr>
              <w:ind w:firstLineChars="200" w:firstLine="420"/>
              <w:rPr>
                <w:rFonts w:ascii="楷体_GB2312" w:eastAsia="楷体_GB2312" w:hAnsi="Times New Roman" w:cs="Times New Roman" w:hint="eastAsia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留学期间担任巴黎中央理工大学</w:t>
            </w:r>
            <w:r w:rsidRPr="00FE1CC8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国际学生处干事</w:t>
            </w:r>
            <w:r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，</w:t>
            </w:r>
            <w:r w:rsidR="00AF182A" w:rsidRPr="00AF182A">
              <w:rPr>
                <w:rFonts w:ascii="楷体_GB2312" w:eastAsia="楷体_GB2312" w:hAnsi="Times New Roman" w:cs="Times New Roman" w:hint="eastAsia"/>
                <w:szCs w:val="21"/>
              </w:rPr>
              <w:t>组织文化周、迎新周，展示中国文化特色</w:t>
            </w:r>
            <w:r w:rsidR="00AF182A">
              <w:rPr>
                <w:rFonts w:ascii="楷体_GB2312" w:eastAsia="楷体_GB2312" w:hAnsi="Times New Roman" w:cs="Times New Roman" w:hint="eastAsia"/>
                <w:szCs w:val="21"/>
              </w:rPr>
              <w:t>，并在疫情期间</w:t>
            </w:r>
            <w:r w:rsidR="00AF182A" w:rsidRPr="00AF182A">
              <w:rPr>
                <w:rFonts w:ascii="楷体_GB2312" w:eastAsia="楷体_GB2312" w:hAnsi="Times New Roman" w:cs="Times New Roman" w:hint="eastAsia"/>
                <w:szCs w:val="21"/>
              </w:rPr>
              <w:t>向巴黎中央理工师生</w:t>
            </w:r>
            <w:r w:rsidR="00AF182A" w:rsidRPr="00AF182A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宣讲中国抗疫事迹</w:t>
            </w:r>
            <w:r w:rsidR="00AF182A" w:rsidRPr="00AF182A">
              <w:rPr>
                <w:rFonts w:ascii="楷体_GB2312" w:eastAsia="楷体_GB2312" w:hAnsi="Times New Roman" w:cs="Times New Roman" w:hint="eastAsia"/>
                <w:szCs w:val="21"/>
              </w:rPr>
              <w:t>；接受</w:t>
            </w:r>
            <w:r w:rsidR="00AF182A" w:rsidRPr="00AF182A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《欧洲时报》</w:t>
            </w:r>
            <w:r w:rsidR="00AF182A" w:rsidRPr="00AF182A">
              <w:rPr>
                <w:rFonts w:ascii="楷体_GB2312" w:eastAsia="楷体_GB2312" w:hAnsi="Times New Roman" w:cs="Times New Roman" w:hint="eastAsia"/>
                <w:szCs w:val="21"/>
              </w:rPr>
              <w:t>记者采访，基于国内抗疫政策提议巴黎抗疫措施。</w:t>
            </w:r>
          </w:p>
          <w:p w14:paraId="7F13881B" w14:textId="77777777" w:rsidR="005917D2" w:rsidRDefault="00AF182A" w:rsidP="00442210">
            <w:pPr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楷体_GB2312" w:eastAsia="楷体_GB2312" w:hAnsi="Times New Roman" w:cs="Times New Roman"/>
                <w:szCs w:val="21"/>
              </w:rPr>
              <w:t xml:space="preserve">    </w:t>
            </w:r>
            <w:r w:rsidRPr="00AF182A">
              <w:rPr>
                <w:rFonts w:ascii="楷体_GB2312" w:eastAsia="楷体_GB2312" w:hAnsi="Times New Roman" w:cs="Times New Roman" w:hint="eastAsia"/>
                <w:szCs w:val="21"/>
              </w:rPr>
              <w:t>他现任中法工程师学院研究生2019级</w:t>
            </w:r>
            <w:r w:rsidRPr="00AF182A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党支部书记</w:t>
            </w:r>
            <w:r w:rsidRPr="00AF182A">
              <w:rPr>
                <w:rFonts w:ascii="楷体_GB2312" w:eastAsia="楷体_GB2312" w:hAnsi="Times New Roman" w:cs="Times New Roman" w:hint="eastAsia"/>
                <w:szCs w:val="21"/>
              </w:rPr>
              <w:t>。中法工程师学院研究生2019级党支部是一支特殊的支部，由超过1/3的海外党员构成。回国后，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他</w:t>
            </w:r>
            <w:r w:rsidRPr="00AF182A">
              <w:rPr>
                <w:rFonts w:ascii="楷体_GB2312" w:eastAsia="楷体_GB2312" w:hAnsi="Times New Roman" w:cs="Times New Roman" w:hint="eastAsia"/>
                <w:szCs w:val="21"/>
              </w:rPr>
              <w:t>团结海内海外党员齐心打造</w:t>
            </w:r>
            <w:r w:rsidRPr="00AF182A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样板党支部</w:t>
            </w:r>
            <w:r w:rsidRPr="00AF182A">
              <w:rPr>
                <w:rFonts w:ascii="楷体_GB2312" w:eastAsia="楷体_GB2312" w:hAnsi="Times New Roman" w:cs="Times New Roman" w:hint="eastAsia"/>
                <w:szCs w:val="21"/>
              </w:rPr>
              <w:t>。一年来，共开展支部党员大会4次（线上2次），支部委员会12次（线上8次），组织党课9次（支部书记讲党课3次），各类学习日共计18次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，发展党员2名。</w:t>
            </w:r>
          </w:p>
          <w:p w14:paraId="231A7986" w14:textId="77777777" w:rsidR="00973CD1" w:rsidRDefault="00973CD1" w:rsidP="00AF182A">
            <w:pPr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  <w:p w14:paraId="0B01FC07" w14:textId="2B597CEE" w:rsidR="00973CD1" w:rsidRPr="005917D2" w:rsidRDefault="00973CD1" w:rsidP="00AF182A">
            <w:pPr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5917D2" w:rsidRPr="00D31CF4" w14:paraId="48174443" w14:textId="77777777" w:rsidTr="00FE1CC8">
        <w:trPr>
          <w:trHeight w:val="232"/>
          <w:jc w:val="center"/>
        </w:trPr>
        <w:tc>
          <w:tcPr>
            <w:tcW w:w="1275" w:type="dxa"/>
            <w:vMerge/>
            <w:vAlign w:val="center"/>
          </w:tcPr>
          <w:p w14:paraId="7CB418A2" w14:textId="77777777" w:rsidR="005917D2" w:rsidRPr="00D31CF4" w:rsidRDefault="005917D2" w:rsidP="00D0352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751" w:type="dxa"/>
            <w:gridSpan w:val="9"/>
            <w:tcBorders>
              <w:bottom w:val="single" w:sz="6" w:space="0" w:color="000000"/>
            </w:tcBorders>
          </w:tcPr>
          <w:p w14:paraId="2422049A" w14:textId="4FC7C9C3" w:rsidR="005917D2" w:rsidRPr="007A5F82" w:rsidRDefault="005917D2" w:rsidP="007A5F82">
            <w:pPr>
              <w:jc w:val="left"/>
              <w:rPr>
                <w:rFonts w:ascii="楷体_GB2312" w:eastAsia="楷体_GB2312" w:hAnsi="Times New Roman" w:cs="Times New Roman"/>
                <w:b/>
                <w:szCs w:val="21"/>
              </w:rPr>
            </w:pPr>
            <w:r w:rsidRPr="007A5F82">
              <w:rPr>
                <w:rFonts w:ascii="楷体_GB2312" w:eastAsia="楷体_GB2312" w:hAnsi="Times New Roman" w:cs="Times New Roman" w:hint="eastAsia"/>
                <w:b/>
                <w:szCs w:val="21"/>
              </w:rPr>
              <w:t>成果列表</w:t>
            </w:r>
          </w:p>
        </w:tc>
      </w:tr>
      <w:tr w:rsidR="005917D2" w:rsidRPr="00D31CF4" w14:paraId="3CEC5BB4" w14:textId="77777777" w:rsidTr="00FE1CC8">
        <w:trPr>
          <w:trHeight w:val="495"/>
          <w:jc w:val="center"/>
        </w:trPr>
        <w:tc>
          <w:tcPr>
            <w:tcW w:w="1275" w:type="dxa"/>
            <w:vMerge/>
            <w:vAlign w:val="center"/>
          </w:tcPr>
          <w:p w14:paraId="6FAC8E69" w14:textId="77777777" w:rsidR="005917D2" w:rsidRPr="00D31CF4" w:rsidRDefault="005917D2" w:rsidP="00D0352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694" w:type="dxa"/>
            <w:gridSpan w:val="2"/>
            <w:tcBorders>
              <w:bottom w:val="nil"/>
              <w:right w:val="nil"/>
            </w:tcBorders>
          </w:tcPr>
          <w:p w14:paraId="52369F36" w14:textId="15BF7939" w:rsidR="005917D2" w:rsidRPr="00D31CF4" w:rsidRDefault="005917D2" w:rsidP="005917D2">
            <w:pPr>
              <w:jc w:val="left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2</w:t>
            </w:r>
            <w:r>
              <w:rPr>
                <w:rFonts w:ascii="楷体_GB2312" w:eastAsia="楷体_GB2312" w:hAnsi="Times New Roman" w:cs="Times New Roman"/>
                <w:szCs w:val="21"/>
              </w:rPr>
              <w:t>021.5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至今</w:t>
            </w:r>
          </w:p>
        </w:tc>
        <w:tc>
          <w:tcPr>
            <w:tcW w:w="6057" w:type="dxa"/>
            <w:gridSpan w:val="7"/>
            <w:tcBorders>
              <w:left w:val="nil"/>
              <w:bottom w:val="nil"/>
            </w:tcBorders>
          </w:tcPr>
          <w:p w14:paraId="49E04CBA" w14:textId="6534FC11" w:rsidR="005917D2" w:rsidRPr="005917D2" w:rsidRDefault="005917D2" w:rsidP="00442210">
            <w:pPr>
              <w:rPr>
                <w:rFonts w:ascii="楷体_GB2312" w:eastAsia="楷体_GB2312" w:hAnsi="Times New Roman" w:cs="Times New Roman"/>
                <w:szCs w:val="21"/>
              </w:rPr>
            </w:pPr>
            <w:r w:rsidRPr="00311F99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欧盟驻华代表团科技处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实习生</w:t>
            </w:r>
            <w:r w:rsidR="00311F99">
              <w:rPr>
                <w:rFonts w:ascii="楷体_GB2312" w:eastAsia="楷体_GB2312" w:hAnsi="Times New Roman" w:cs="Times New Roman" w:hint="eastAsia"/>
                <w:szCs w:val="21"/>
              </w:rPr>
              <w:t>，“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欧洲地平线</w:t>
            </w:r>
            <w:r w:rsidR="00311F99">
              <w:rPr>
                <w:rFonts w:ascii="楷体_GB2312" w:eastAsia="楷体_GB2312" w:hAnsi="Times New Roman" w:cs="Times New Roman" w:hint="eastAsia"/>
                <w:szCs w:val="21"/>
              </w:rPr>
              <w:t>”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第九期框架计划</w:t>
            </w:r>
            <w:r w:rsidRPr="00311F99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中国地区</w:t>
            </w:r>
            <w:r w:rsidR="00311F99" w:rsidRPr="00311F99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科技</w:t>
            </w:r>
            <w:r w:rsidRPr="00311F99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合作项目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负责人之一</w:t>
            </w:r>
            <w:r>
              <w:rPr>
                <w:rFonts w:ascii="楷体_GB2312" w:eastAsia="楷体_GB2312" w:hAnsi="Times New Roman" w:cs="Times New Roman"/>
                <w:szCs w:val="21"/>
              </w:rPr>
              <w:t xml:space="preserve"> 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，</w:t>
            </w:r>
            <w:r w:rsidRPr="00311F99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公使衔参赞</w:t>
            </w:r>
            <w:r w:rsidR="00311F99" w:rsidRPr="00311F99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Philippe</w:t>
            </w:r>
            <w:r w:rsidR="00311F99" w:rsidRPr="00311F99">
              <w:rPr>
                <w:rFonts w:ascii="楷体_GB2312" w:eastAsia="楷体_GB2312" w:hAnsi="Times New Roman" w:cs="Times New Roman"/>
                <w:b/>
                <w:bCs/>
                <w:szCs w:val="21"/>
              </w:rPr>
              <w:t xml:space="preserve"> </w:t>
            </w:r>
            <w:r w:rsidRPr="00311F99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Vialatte先生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助理</w:t>
            </w:r>
          </w:p>
        </w:tc>
      </w:tr>
      <w:tr w:rsidR="005917D2" w:rsidRPr="00D31CF4" w14:paraId="1BB24DC2" w14:textId="77777777" w:rsidTr="00FE1CC8">
        <w:trPr>
          <w:trHeight w:val="495"/>
          <w:jc w:val="center"/>
        </w:trPr>
        <w:tc>
          <w:tcPr>
            <w:tcW w:w="1275" w:type="dxa"/>
            <w:vMerge/>
            <w:vAlign w:val="center"/>
          </w:tcPr>
          <w:p w14:paraId="0CB169B2" w14:textId="77777777" w:rsidR="005917D2" w:rsidRPr="00D31CF4" w:rsidRDefault="005917D2" w:rsidP="00D0352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nil"/>
              <w:bottom w:val="nil"/>
              <w:right w:val="nil"/>
            </w:tcBorders>
          </w:tcPr>
          <w:p w14:paraId="33FDA088" w14:textId="3796CF3A" w:rsidR="005917D2" w:rsidRPr="00D31CF4" w:rsidRDefault="005917D2" w:rsidP="005917D2">
            <w:pPr>
              <w:jc w:val="left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2</w:t>
            </w:r>
            <w:r>
              <w:rPr>
                <w:rFonts w:ascii="楷体_GB2312" w:eastAsia="楷体_GB2312" w:hAnsi="Times New Roman" w:cs="Times New Roman"/>
                <w:szCs w:val="21"/>
              </w:rPr>
              <w:t>020.11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nil"/>
            </w:tcBorders>
          </w:tcPr>
          <w:p w14:paraId="0D309434" w14:textId="66195FF6" w:rsidR="005917D2" w:rsidRPr="005917D2" w:rsidRDefault="005917D2" w:rsidP="00442210">
            <w:pPr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第二届“世界科技发展论坛”</w:t>
            </w:r>
            <w:r w:rsidRPr="00311F99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学生科研工作者代表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，负责对接</w:t>
            </w:r>
            <w:r w:rsidRPr="00311F99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中国欧盟商会副主席</w:t>
            </w:r>
            <w:r w:rsidR="00FE1CC8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Charlotte</w:t>
            </w:r>
            <w:r w:rsidR="00FE1CC8">
              <w:rPr>
                <w:rFonts w:ascii="楷体_GB2312" w:eastAsia="楷体_GB2312" w:hAnsi="Times New Roman" w:cs="Times New Roman"/>
                <w:b/>
                <w:bCs/>
                <w:szCs w:val="21"/>
              </w:rPr>
              <w:t xml:space="preserve"> </w:t>
            </w:r>
            <w:r w:rsidRPr="00311F99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Roule女士</w:t>
            </w:r>
          </w:p>
        </w:tc>
      </w:tr>
      <w:tr w:rsidR="005917D2" w:rsidRPr="00D31CF4" w14:paraId="354B9642" w14:textId="77777777" w:rsidTr="00FE1CC8">
        <w:trPr>
          <w:trHeight w:val="495"/>
          <w:jc w:val="center"/>
        </w:trPr>
        <w:tc>
          <w:tcPr>
            <w:tcW w:w="1275" w:type="dxa"/>
            <w:vMerge/>
            <w:vAlign w:val="center"/>
          </w:tcPr>
          <w:p w14:paraId="225DCE2A" w14:textId="77777777" w:rsidR="005917D2" w:rsidRPr="00D31CF4" w:rsidRDefault="005917D2" w:rsidP="00D0352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nil"/>
              <w:bottom w:val="nil"/>
              <w:right w:val="nil"/>
            </w:tcBorders>
          </w:tcPr>
          <w:p w14:paraId="766FD005" w14:textId="68413027" w:rsidR="005917D2" w:rsidRPr="00D31CF4" w:rsidRDefault="005917D2" w:rsidP="005917D2">
            <w:pPr>
              <w:jc w:val="left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2</w:t>
            </w:r>
            <w:r>
              <w:rPr>
                <w:rFonts w:ascii="楷体_GB2312" w:eastAsia="楷体_GB2312" w:hAnsi="Times New Roman" w:cs="Times New Roman"/>
                <w:szCs w:val="21"/>
              </w:rPr>
              <w:t>020.1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nil"/>
            </w:tcBorders>
          </w:tcPr>
          <w:p w14:paraId="03BAEE10" w14:textId="7683534E" w:rsidR="005917D2" w:rsidRPr="005917D2" w:rsidRDefault="005917D2" w:rsidP="00442210">
            <w:pPr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巴黎“民主论坛”国际留学生代表</w:t>
            </w:r>
            <w:r w:rsidRPr="00FE1CC8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(唯一亚洲代表</w:t>
            </w:r>
            <w:r w:rsidRPr="00FE1CC8">
              <w:rPr>
                <w:rFonts w:ascii="楷体_GB2312" w:eastAsia="楷体_GB2312" w:hAnsi="Times New Roman" w:cs="Times New Roman"/>
                <w:b/>
                <w:bCs/>
                <w:szCs w:val="21"/>
              </w:rPr>
              <w:t>)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，对话</w:t>
            </w:r>
            <w:r w:rsidRPr="00FE1CC8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前法国总统奥朗德先生</w:t>
            </w:r>
          </w:p>
        </w:tc>
      </w:tr>
      <w:tr w:rsidR="005917D2" w:rsidRPr="00D31CF4" w14:paraId="2D4FFAE7" w14:textId="77777777" w:rsidTr="00FE1CC8">
        <w:trPr>
          <w:trHeight w:val="495"/>
          <w:jc w:val="center"/>
        </w:trPr>
        <w:tc>
          <w:tcPr>
            <w:tcW w:w="1275" w:type="dxa"/>
            <w:vMerge/>
            <w:vAlign w:val="center"/>
          </w:tcPr>
          <w:p w14:paraId="2FD02F87" w14:textId="77777777" w:rsidR="005917D2" w:rsidRPr="00D31CF4" w:rsidRDefault="005917D2" w:rsidP="00D0352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nil"/>
              <w:bottom w:val="nil"/>
              <w:right w:val="nil"/>
            </w:tcBorders>
          </w:tcPr>
          <w:p w14:paraId="562549C8" w14:textId="2820DC4D" w:rsidR="005917D2" w:rsidRPr="00D31CF4" w:rsidRDefault="005917D2" w:rsidP="005917D2">
            <w:pPr>
              <w:jc w:val="left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/>
                <w:szCs w:val="21"/>
              </w:rPr>
              <w:t>2020.9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至今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nil"/>
            </w:tcBorders>
          </w:tcPr>
          <w:p w14:paraId="60BC27CE" w14:textId="35C50FE6" w:rsidR="005917D2" w:rsidRPr="00D31CF4" w:rsidRDefault="005917D2" w:rsidP="005917D2">
            <w:pPr>
              <w:jc w:val="left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北航中法工程师学院研究生2</w:t>
            </w:r>
            <w:r>
              <w:rPr>
                <w:rFonts w:ascii="楷体_GB2312" w:eastAsia="楷体_GB2312" w:hAnsi="Times New Roman" w:cs="Times New Roman"/>
                <w:szCs w:val="21"/>
              </w:rPr>
              <w:t>019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级</w:t>
            </w:r>
            <w:r w:rsidRPr="00FE1CC8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党支部书记</w:t>
            </w:r>
          </w:p>
        </w:tc>
      </w:tr>
      <w:tr w:rsidR="005917D2" w:rsidRPr="00D31CF4" w14:paraId="649BF4E9" w14:textId="77777777" w:rsidTr="00FE1CC8">
        <w:trPr>
          <w:trHeight w:val="495"/>
          <w:jc w:val="center"/>
        </w:trPr>
        <w:tc>
          <w:tcPr>
            <w:tcW w:w="1275" w:type="dxa"/>
            <w:vMerge/>
            <w:vAlign w:val="center"/>
          </w:tcPr>
          <w:p w14:paraId="70594D6D" w14:textId="77777777" w:rsidR="005917D2" w:rsidRPr="00D31CF4" w:rsidRDefault="005917D2" w:rsidP="00D0352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nil"/>
              <w:right w:val="nil"/>
            </w:tcBorders>
          </w:tcPr>
          <w:p w14:paraId="66894255" w14:textId="0346B818" w:rsidR="005917D2" w:rsidRPr="00D31CF4" w:rsidRDefault="005917D2" w:rsidP="005917D2">
            <w:pPr>
              <w:jc w:val="left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2</w:t>
            </w:r>
            <w:r>
              <w:rPr>
                <w:rFonts w:ascii="楷体_GB2312" w:eastAsia="楷体_GB2312" w:hAnsi="Times New Roman" w:cs="Times New Roman"/>
                <w:szCs w:val="21"/>
              </w:rPr>
              <w:t>018.9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-</w:t>
            </w:r>
            <w:r>
              <w:rPr>
                <w:rFonts w:ascii="楷体_GB2312" w:eastAsia="楷体_GB2312" w:hAnsi="Times New Roman" w:cs="Times New Roman"/>
                <w:szCs w:val="21"/>
              </w:rPr>
              <w:t>2020.8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</w:tcBorders>
          </w:tcPr>
          <w:p w14:paraId="2CFC42D0" w14:textId="23D2DB42" w:rsidR="005917D2" w:rsidRPr="00D31CF4" w:rsidRDefault="005917D2" w:rsidP="005917D2">
            <w:pPr>
              <w:jc w:val="left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巴黎中央理工大学</w:t>
            </w:r>
            <w:r w:rsidRPr="00FE1CC8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国际学生处干事</w:t>
            </w:r>
          </w:p>
        </w:tc>
      </w:tr>
      <w:tr w:rsidR="001443CA" w:rsidRPr="00D31CF4" w14:paraId="6AF8E7FC" w14:textId="77777777" w:rsidTr="00AF182A">
        <w:trPr>
          <w:trHeight w:val="2364"/>
          <w:jc w:val="center"/>
        </w:trPr>
        <w:tc>
          <w:tcPr>
            <w:tcW w:w="1275" w:type="dxa"/>
            <w:vAlign w:val="center"/>
          </w:tcPr>
          <w:p w14:paraId="3071692B" w14:textId="0AD52558" w:rsidR="001443CA" w:rsidRPr="00D31CF4" w:rsidRDefault="001443CA" w:rsidP="00AF182A">
            <w:pPr>
              <w:rPr>
                <w:rFonts w:ascii="楷体_GB2312" w:eastAsia="楷体_GB2312" w:hAnsi="Times New Roman" w:cs="Times New Roman"/>
                <w:szCs w:val="21"/>
              </w:rPr>
            </w:pPr>
            <w:r w:rsidRPr="000808A1">
              <w:rPr>
                <w:rFonts w:ascii="楷体_GB2312" w:eastAsia="楷体_GB2312" w:hAnsi="Times New Roman" w:cs="Times New Roman" w:hint="eastAsia"/>
                <w:b/>
                <w:szCs w:val="21"/>
              </w:rPr>
              <w:lastRenderedPageBreak/>
              <w:t>所获荣誉及奖励</w:t>
            </w:r>
          </w:p>
        </w:tc>
        <w:tc>
          <w:tcPr>
            <w:tcW w:w="7751" w:type="dxa"/>
            <w:gridSpan w:val="9"/>
          </w:tcPr>
          <w:p w14:paraId="2177893A" w14:textId="635FD22F" w:rsidR="008F0D80" w:rsidRDefault="008F0D80" w:rsidP="00345E23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FE1CC8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法国“</w:t>
            </w:r>
            <w:r w:rsidRPr="00FE1CC8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InterCentrale</w:t>
            </w:r>
            <w:r w:rsidRPr="00FE1CC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s”</w:t>
            </w:r>
            <w:r w:rsidRPr="00FE1CC8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杯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排球赛亚军（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019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，法国工程师学校联盟，国家级）</w:t>
            </w:r>
          </w:p>
          <w:p w14:paraId="675859A6" w14:textId="51F5FC2A" w:rsidR="008F0D80" w:rsidRDefault="008F0D80" w:rsidP="00345E23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FE1CC8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巴黎“</w:t>
            </w:r>
            <w:r w:rsidRPr="00FE1CC8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X</w:t>
            </w:r>
            <w:r w:rsidRPr="00FE1CC8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”杯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排球赛冠军（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019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，巴黎工程师学校联盟，市级）</w:t>
            </w:r>
          </w:p>
          <w:p w14:paraId="64D7C21B" w14:textId="33171170" w:rsidR="008F0D80" w:rsidRDefault="008F0D80" w:rsidP="00345E23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首都高校排球赛男子乙组</w:t>
            </w:r>
            <w:r w:rsidRPr="00FE1CC8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亚军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020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，北京市大体协，市级）</w:t>
            </w:r>
          </w:p>
          <w:p w14:paraId="646DDA1B" w14:textId="1068D9C8" w:rsidR="00345E23" w:rsidRPr="00345E23" w:rsidRDefault="00345E23" w:rsidP="00345E23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45E2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北京航空航天大学第十六届“</w:t>
            </w:r>
            <w:r w:rsidRPr="00FE1CC8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五四奖章</w:t>
            </w:r>
            <w:r w:rsidRPr="00345E2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”（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020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，</w:t>
            </w:r>
            <w:r w:rsidRPr="00345E2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北航共青团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，校级</w:t>
            </w:r>
            <w:r w:rsidRPr="00345E2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  <w:p w14:paraId="65552848" w14:textId="6C0E359A" w:rsidR="00345E23" w:rsidRPr="00345E23" w:rsidRDefault="00345E23" w:rsidP="00345E23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45E2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北航榜样——大学生年度人物</w:t>
            </w:r>
            <w:r w:rsidRPr="00345E2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345E2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“</w:t>
            </w:r>
            <w:r w:rsidRPr="00FE1CC8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尚德诚信之星</w:t>
            </w:r>
            <w:r w:rsidRPr="00345E2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”（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020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，</w:t>
            </w:r>
            <w:r w:rsidRPr="00345E2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北航学生处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，校级</w:t>
            </w:r>
            <w:r w:rsidRPr="00345E2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  <w:p w14:paraId="0EF73045" w14:textId="21C26579" w:rsidR="00345E23" w:rsidRPr="00345E23" w:rsidRDefault="00345E23" w:rsidP="00345E23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45E2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北京航空航天大学</w:t>
            </w:r>
            <w:r w:rsidRPr="00FE1CC8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研究生新生奖学金</w:t>
            </w:r>
            <w:r w:rsidR="008F0D80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8F0D80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8F0D8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</w:t>
            </w:r>
            <w:r w:rsidR="00FE1CC8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19</w:t>
            </w:r>
            <w:r w:rsidR="008F0D80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，北航，校级）</w:t>
            </w:r>
          </w:p>
          <w:p w14:paraId="50D1DBB1" w14:textId="77777777" w:rsidR="00345E23" w:rsidRDefault="008F0D80" w:rsidP="00345E23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北京航空航天大学</w:t>
            </w:r>
            <w:r w:rsidRPr="00FE1CC8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三好学生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020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，北航，校级）</w:t>
            </w:r>
          </w:p>
          <w:p w14:paraId="7F79492B" w14:textId="021FCD6C" w:rsidR="00970040" w:rsidRPr="00D31CF4" w:rsidRDefault="00970040" w:rsidP="00345E23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45E2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北京航空航天大学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排球联赛</w:t>
            </w:r>
            <w:r w:rsidRPr="00970040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季军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021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，北航，校级）</w:t>
            </w:r>
          </w:p>
        </w:tc>
      </w:tr>
      <w:tr w:rsidR="00CA56B9" w:rsidRPr="00D31CF4" w14:paraId="762FBB93" w14:textId="77777777" w:rsidTr="009E5412">
        <w:trPr>
          <w:trHeight w:val="1033"/>
          <w:jc w:val="center"/>
        </w:trPr>
        <w:tc>
          <w:tcPr>
            <w:tcW w:w="1275" w:type="dxa"/>
            <w:vAlign w:val="center"/>
          </w:tcPr>
          <w:p w14:paraId="02EF92CA" w14:textId="10904AE9" w:rsidR="00CA56B9" w:rsidRPr="00D31CF4" w:rsidRDefault="00FB0EB3" w:rsidP="00050981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FB0EB3">
              <w:rPr>
                <w:rFonts w:ascii="楷体_GB2312" w:eastAsia="楷体_GB2312" w:hAnsi="Times New Roman" w:cs="Times New Roman" w:hint="eastAsia"/>
                <w:b/>
                <w:szCs w:val="21"/>
              </w:rPr>
              <w:t>学生承诺</w:t>
            </w:r>
          </w:p>
        </w:tc>
        <w:tc>
          <w:tcPr>
            <w:tcW w:w="7751" w:type="dxa"/>
            <w:gridSpan w:val="9"/>
            <w:vAlign w:val="center"/>
          </w:tcPr>
          <w:p w14:paraId="14DBF3FF" w14:textId="3C8D45A1" w:rsidR="002E47CC" w:rsidRDefault="002E47CC" w:rsidP="002E47CC">
            <w:pPr>
              <w:ind w:firstLineChars="200" w:firstLine="420"/>
              <w:jc w:val="left"/>
              <w:rPr>
                <w:rFonts w:ascii="楷体_GB2312" w:eastAsia="楷体_GB2312" w:hAnsi="Times New Roman" w:cs="Times New Roman"/>
              </w:rPr>
            </w:pPr>
            <w:r w:rsidRPr="00505875">
              <w:rPr>
                <w:rFonts w:ascii="楷体_GB2312" w:eastAsia="楷体_GB2312" w:hAnsi="Times New Roman" w:cs="Times New Roman" w:hint="eastAsia"/>
              </w:rPr>
              <w:t>本人</w:t>
            </w:r>
            <w:r>
              <w:rPr>
                <w:rFonts w:ascii="楷体_GB2312" w:eastAsia="楷体_GB2312" w:hAnsi="Times New Roman" w:cs="Times New Roman" w:hint="eastAsia"/>
              </w:rPr>
              <w:t>承诺上述</w:t>
            </w:r>
            <w:r w:rsidRPr="00505875">
              <w:rPr>
                <w:rFonts w:ascii="楷体_GB2312" w:eastAsia="楷体_GB2312" w:hAnsi="Times New Roman" w:cs="Times New Roman" w:hint="eastAsia"/>
              </w:rPr>
              <w:t>材料真实、有效，满足所申请奖学金的评选条件要求，无伪造、编造、篡改、隐瞒等虚假内容。如有不实之处，自愿放弃本次及后续该项奖学金评选资格。</w:t>
            </w:r>
          </w:p>
          <w:p w14:paraId="12B51452" w14:textId="47D957AB" w:rsidR="002E47CC" w:rsidRDefault="002E47CC" w:rsidP="002E47CC">
            <w:pPr>
              <w:ind w:firstLineChars="200" w:firstLine="420"/>
              <w:jc w:val="left"/>
              <w:rPr>
                <w:rFonts w:ascii="楷体_GB2312" w:eastAsia="楷体_GB2312" w:hAnsi="Times New Roman" w:cs="Times New Roman"/>
              </w:rPr>
            </w:pPr>
          </w:p>
          <w:p w14:paraId="780518B4" w14:textId="77777777" w:rsidR="002E47CC" w:rsidRPr="00505875" w:rsidRDefault="002E47CC" w:rsidP="002E47CC">
            <w:pPr>
              <w:ind w:firstLineChars="200" w:firstLine="420"/>
              <w:jc w:val="left"/>
              <w:rPr>
                <w:rFonts w:ascii="楷体_GB2312" w:eastAsia="楷体_GB2312" w:hAnsi="Times New Roman" w:cs="Times New Roman"/>
              </w:rPr>
            </w:pPr>
          </w:p>
          <w:p w14:paraId="552C353C" w14:textId="45B39E6F" w:rsidR="002E47CC" w:rsidRPr="00433329" w:rsidRDefault="002E47CC" w:rsidP="00066194">
            <w:pPr>
              <w:spacing w:line="276" w:lineRule="auto"/>
              <w:rPr>
                <w:rFonts w:ascii="华文楷体" w:eastAsia="华文楷体" w:hAnsi="华文楷体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sz w:val="20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sz w:val="20"/>
                <w:szCs w:val="21"/>
              </w:rPr>
              <w:t xml:space="preserve">                                  </w:t>
            </w:r>
            <w:r w:rsidR="00066194">
              <w:rPr>
                <w:rFonts w:ascii="华文楷体" w:eastAsia="华文楷体" w:hAnsi="华文楷体"/>
                <w:sz w:val="20"/>
                <w:szCs w:val="21"/>
              </w:rPr>
              <w:t xml:space="preserve">         </w:t>
            </w:r>
            <w:r>
              <w:rPr>
                <w:rFonts w:ascii="华文楷体" w:eastAsia="华文楷体" w:hAnsi="华文楷体" w:hint="eastAsia"/>
                <w:sz w:val="20"/>
                <w:szCs w:val="21"/>
              </w:rPr>
              <w:t>申请人（签字）：</w:t>
            </w:r>
          </w:p>
          <w:p w14:paraId="3BDF0781" w14:textId="06732C87" w:rsidR="00CA56B9" w:rsidRPr="00D31CF4" w:rsidRDefault="00066194" w:rsidP="00066194">
            <w:pPr>
              <w:spacing w:line="276" w:lineRule="auto"/>
              <w:jc w:val="left"/>
              <w:rPr>
                <w:rFonts w:ascii="楷体_GB2312" w:eastAsia="楷体_GB2312" w:hAnsi="Times New Roman" w:cs="Times New Roman"/>
                <w:szCs w:val="21"/>
              </w:rPr>
            </w:pP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      </w:t>
            </w:r>
            <w:r>
              <w:rPr>
                <w:rFonts w:ascii="楷体_GB2312" w:eastAsia="楷体_GB2312" w:hAnsi="Times New Roman" w:cs="Times New Roman"/>
                <w:szCs w:val="21"/>
              </w:rPr>
              <w:t xml:space="preserve">                                   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  </w:t>
            </w:r>
            <w:r w:rsidR="00345E23">
              <w:rPr>
                <w:rFonts w:ascii="楷体_GB2312" w:eastAsia="楷体_GB2312" w:hAnsi="Times New Roman" w:cs="Times New Roman"/>
                <w:szCs w:val="21"/>
              </w:rPr>
              <w:t>2021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年   </w:t>
            </w:r>
            <w:r w:rsidR="00345E23">
              <w:rPr>
                <w:rFonts w:ascii="楷体_GB2312" w:eastAsia="楷体_GB2312" w:hAnsi="Times New Roman" w:cs="Times New Roman"/>
                <w:szCs w:val="21"/>
              </w:rPr>
              <w:t>5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月   </w:t>
            </w:r>
            <w:r w:rsidR="00345E23">
              <w:rPr>
                <w:rFonts w:ascii="楷体_GB2312" w:eastAsia="楷体_GB2312" w:hAnsi="Times New Roman" w:cs="Times New Roman"/>
                <w:szCs w:val="21"/>
              </w:rPr>
              <w:t>27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日</w:t>
            </w:r>
          </w:p>
        </w:tc>
      </w:tr>
    </w:tbl>
    <w:p w14:paraId="1A507E9F" w14:textId="4F2068FF" w:rsidR="002E47CC" w:rsidRDefault="002E47CC" w:rsidP="002E47CC">
      <w:pPr>
        <w:widowControl/>
        <w:jc w:val="left"/>
      </w:pPr>
      <w:r>
        <w:br w:type="page"/>
      </w:r>
    </w:p>
    <w:tbl>
      <w:tblPr>
        <w:tblW w:w="90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5"/>
        <w:gridCol w:w="7751"/>
      </w:tblGrid>
      <w:tr w:rsidR="00CA56B9" w:rsidRPr="00D31CF4" w14:paraId="5FB51DA4" w14:textId="77777777" w:rsidTr="009E5412">
        <w:trPr>
          <w:trHeight w:val="780"/>
          <w:jc w:val="center"/>
        </w:trPr>
        <w:tc>
          <w:tcPr>
            <w:tcW w:w="1275" w:type="dxa"/>
            <w:vMerge w:val="restart"/>
            <w:vAlign w:val="center"/>
          </w:tcPr>
          <w:p w14:paraId="4F1DEA6A" w14:textId="77777777" w:rsidR="00CA56B9" w:rsidRPr="000808A1" w:rsidRDefault="00CA56B9" w:rsidP="00050981">
            <w:pPr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  <w:r w:rsidRPr="000808A1">
              <w:rPr>
                <w:rFonts w:ascii="楷体_GB2312" w:eastAsia="楷体_GB2312" w:hAnsi="Times New Roman" w:cs="Times New Roman"/>
                <w:b/>
                <w:szCs w:val="21"/>
              </w:rPr>
              <w:lastRenderedPageBreak/>
              <w:t>在读期间</w:t>
            </w:r>
          </w:p>
          <w:p w14:paraId="64439253" w14:textId="77777777" w:rsidR="000808A1" w:rsidRDefault="00CA56B9" w:rsidP="00050981">
            <w:pPr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  <w:r w:rsidRPr="000808A1">
              <w:rPr>
                <w:rFonts w:ascii="楷体_GB2312" w:eastAsia="楷体_GB2312" w:hAnsi="Times New Roman" w:cs="Times New Roman"/>
                <w:b/>
                <w:szCs w:val="21"/>
              </w:rPr>
              <w:t>思想政治</w:t>
            </w:r>
          </w:p>
          <w:p w14:paraId="49B6B175" w14:textId="53183F5C" w:rsidR="00CA56B9" w:rsidRPr="00D31CF4" w:rsidRDefault="00CA56B9" w:rsidP="0005098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808A1">
              <w:rPr>
                <w:rFonts w:ascii="楷体_GB2312" w:eastAsia="楷体_GB2312" w:hAnsi="Times New Roman" w:cs="Times New Roman"/>
                <w:b/>
                <w:szCs w:val="21"/>
              </w:rPr>
              <w:t>表现</w:t>
            </w:r>
          </w:p>
        </w:tc>
        <w:tc>
          <w:tcPr>
            <w:tcW w:w="7751" w:type="dxa"/>
            <w:vAlign w:val="center"/>
          </w:tcPr>
          <w:p w14:paraId="00C2C441" w14:textId="1330E5DA" w:rsidR="00CA56B9" w:rsidRPr="00D31CF4" w:rsidRDefault="00CA56B9" w:rsidP="00050981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D31CF4">
              <w:rPr>
                <w:rFonts w:ascii="仿宋" w:eastAsia="仿宋" w:hAnsi="仿宋" w:cs="Times New Roman" w:hint="eastAsia"/>
                <w:szCs w:val="21"/>
              </w:rPr>
              <w:t>（非党</w:t>
            </w:r>
            <w:r w:rsidR="00D31CF4" w:rsidRPr="00D31CF4">
              <w:rPr>
                <w:rFonts w:ascii="仿宋" w:eastAsia="仿宋" w:hAnsi="仿宋" w:cs="Times New Roman" w:hint="eastAsia"/>
                <w:szCs w:val="21"/>
              </w:rPr>
              <w:t>（团）</w:t>
            </w:r>
            <w:r w:rsidRPr="00D31CF4">
              <w:rPr>
                <w:rFonts w:ascii="仿宋" w:eastAsia="仿宋" w:hAnsi="仿宋" w:cs="Times New Roman" w:hint="eastAsia"/>
                <w:szCs w:val="21"/>
              </w:rPr>
              <w:t>员无需填写此栏，党</w:t>
            </w:r>
            <w:r w:rsidR="00D31CF4" w:rsidRPr="00D31CF4">
              <w:rPr>
                <w:rFonts w:ascii="仿宋" w:eastAsia="仿宋" w:hAnsi="仿宋" w:cs="Times New Roman" w:hint="eastAsia"/>
                <w:szCs w:val="21"/>
              </w:rPr>
              <w:t>（团）</w:t>
            </w:r>
            <w:r w:rsidRPr="00D31CF4">
              <w:rPr>
                <w:rFonts w:ascii="仿宋" w:eastAsia="仿宋" w:hAnsi="仿宋" w:cs="Times New Roman" w:hint="eastAsia"/>
                <w:szCs w:val="21"/>
              </w:rPr>
              <w:t>员须由所在党</w:t>
            </w:r>
            <w:r w:rsidR="00D31CF4" w:rsidRPr="00D31CF4">
              <w:rPr>
                <w:rFonts w:ascii="仿宋" w:eastAsia="仿宋" w:hAnsi="仿宋" w:cs="Times New Roman" w:hint="eastAsia"/>
                <w:szCs w:val="21"/>
              </w:rPr>
              <w:t>（团）</w:t>
            </w:r>
            <w:r w:rsidRPr="00D31CF4">
              <w:rPr>
                <w:rFonts w:ascii="仿宋" w:eastAsia="仿宋" w:hAnsi="仿宋" w:cs="Times New Roman" w:hint="eastAsia"/>
                <w:szCs w:val="21"/>
              </w:rPr>
              <w:t>支部书记签字）</w:t>
            </w:r>
          </w:p>
          <w:p w14:paraId="63899876" w14:textId="2CDB7008" w:rsidR="00CA56B9" w:rsidRPr="00D31CF4" w:rsidRDefault="00CA56B9" w:rsidP="00050981">
            <w:pPr>
              <w:spacing w:line="276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D31CF4">
              <w:rPr>
                <w:rFonts w:eastAsia="楷体_GB2312" w:hint="eastAsia"/>
                <w:szCs w:val="21"/>
              </w:rPr>
              <w:t>过去一年中所在党（团）支部共举办支部活动</w:t>
            </w:r>
            <w:r w:rsidRPr="00D31CF4">
              <w:rPr>
                <w:rFonts w:eastAsia="楷体_GB2312" w:hint="eastAsia"/>
                <w:szCs w:val="21"/>
              </w:rPr>
              <w:t>_</w:t>
            </w:r>
            <w:r w:rsidRPr="00D31CF4">
              <w:rPr>
                <w:rFonts w:eastAsia="楷体_GB2312"/>
                <w:szCs w:val="21"/>
              </w:rPr>
              <w:t>_</w:t>
            </w:r>
            <w:r w:rsidR="00345E23">
              <w:rPr>
                <w:rFonts w:eastAsia="楷体_GB2312"/>
                <w:szCs w:val="21"/>
              </w:rPr>
              <w:t>18</w:t>
            </w:r>
            <w:r w:rsidRPr="00D31CF4">
              <w:rPr>
                <w:rFonts w:eastAsia="楷体_GB2312"/>
                <w:szCs w:val="21"/>
              </w:rPr>
              <w:t>__</w:t>
            </w:r>
            <w:r w:rsidRPr="00D31CF4">
              <w:rPr>
                <w:rFonts w:eastAsia="楷体_GB2312" w:hint="eastAsia"/>
                <w:szCs w:val="21"/>
              </w:rPr>
              <w:t>次，该生共参加</w:t>
            </w:r>
            <w:r w:rsidRPr="00D31CF4">
              <w:rPr>
                <w:rFonts w:eastAsia="楷体_GB2312" w:hint="eastAsia"/>
                <w:szCs w:val="21"/>
              </w:rPr>
              <w:t>_</w:t>
            </w:r>
            <w:r w:rsidRPr="00D31CF4">
              <w:rPr>
                <w:rFonts w:eastAsia="楷体_GB2312"/>
                <w:szCs w:val="21"/>
              </w:rPr>
              <w:t>_</w:t>
            </w:r>
            <w:r w:rsidR="00345E23">
              <w:rPr>
                <w:rFonts w:eastAsia="楷体_GB2312"/>
                <w:szCs w:val="21"/>
              </w:rPr>
              <w:t>18</w:t>
            </w:r>
            <w:r w:rsidRPr="00D31CF4">
              <w:rPr>
                <w:rFonts w:eastAsia="楷体_GB2312"/>
                <w:szCs w:val="21"/>
              </w:rPr>
              <w:t>__</w:t>
            </w:r>
            <w:r w:rsidRPr="00D31CF4">
              <w:rPr>
                <w:rFonts w:eastAsia="楷体_GB2312" w:hint="eastAsia"/>
                <w:szCs w:val="21"/>
              </w:rPr>
              <w:t>次，缺席</w:t>
            </w:r>
            <w:r w:rsidRPr="00D31CF4">
              <w:rPr>
                <w:rFonts w:eastAsia="楷体_GB2312" w:hint="eastAsia"/>
                <w:szCs w:val="21"/>
              </w:rPr>
              <w:t>_</w:t>
            </w:r>
            <w:r w:rsidRPr="00D31CF4">
              <w:rPr>
                <w:rFonts w:eastAsia="楷体_GB2312"/>
                <w:szCs w:val="21"/>
              </w:rPr>
              <w:t>_</w:t>
            </w:r>
            <w:r w:rsidR="00345E23">
              <w:rPr>
                <w:rFonts w:eastAsia="楷体_GB2312"/>
                <w:szCs w:val="21"/>
              </w:rPr>
              <w:t>0</w:t>
            </w:r>
            <w:r w:rsidRPr="00D31CF4">
              <w:rPr>
                <w:rFonts w:eastAsia="楷体_GB2312"/>
                <w:szCs w:val="21"/>
              </w:rPr>
              <w:t>__</w:t>
            </w:r>
            <w:r w:rsidRPr="00D31CF4">
              <w:rPr>
                <w:rFonts w:eastAsia="楷体_GB2312" w:hint="eastAsia"/>
                <w:szCs w:val="21"/>
              </w:rPr>
              <w:t>次。</w:t>
            </w:r>
          </w:p>
          <w:p w14:paraId="30AADC5B" w14:textId="06551BED" w:rsidR="00CA56B9" w:rsidRPr="00D31CF4" w:rsidRDefault="00CA56B9" w:rsidP="002E47CC">
            <w:pPr>
              <w:spacing w:line="276" w:lineRule="auto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D31CF4">
              <w:rPr>
                <w:rFonts w:ascii="Times New Roman" w:eastAsia="仿宋" w:hAnsi="Times New Roman" w:cs="Times New Roman"/>
                <w:szCs w:val="21"/>
              </w:rPr>
              <w:t xml:space="preserve">        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>党（团）支部书记签字</w:t>
            </w:r>
            <w:r w:rsidR="002E47CC">
              <w:rPr>
                <w:rFonts w:ascii="楷体_GB2312" w:eastAsia="楷体_GB2312" w:hAnsi="Times New Roman" w:cs="Times New Roman" w:hint="eastAsia"/>
                <w:szCs w:val="21"/>
              </w:rPr>
              <w:t>：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               </w:t>
            </w:r>
          </w:p>
          <w:p w14:paraId="25D461B5" w14:textId="3EE719F3" w:rsidR="00CA56B9" w:rsidRPr="00D31CF4" w:rsidRDefault="002E47CC" w:rsidP="002E47CC">
            <w:pPr>
              <w:spacing w:line="276" w:lineRule="auto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      </w:t>
            </w:r>
            <w:r>
              <w:rPr>
                <w:rFonts w:ascii="楷体_GB2312" w:eastAsia="楷体_GB2312" w:hAnsi="Times New Roman" w:cs="Times New Roman"/>
                <w:szCs w:val="21"/>
              </w:rPr>
              <w:t xml:space="preserve">                                   </w:t>
            </w:r>
            <w:r w:rsidR="00345E23">
              <w:rPr>
                <w:rFonts w:ascii="楷体_GB2312" w:eastAsia="楷体_GB2312" w:hAnsi="Times New Roman" w:cs="Times New Roman"/>
                <w:szCs w:val="21"/>
              </w:rPr>
              <w:t>2021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   年    </w:t>
            </w:r>
            <w:r w:rsidR="00345E23">
              <w:rPr>
                <w:rFonts w:ascii="楷体_GB2312" w:eastAsia="楷体_GB2312" w:hAnsi="Times New Roman" w:cs="Times New Roman"/>
                <w:szCs w:val="21"/>
              </w:rPr>
              <w:t>5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月   </w:t>
            </w:r>
            <w:r w:rsidR="00345E23">
              <w:rPr>
                <w:rFonts w:ascii="楷体_GB2312" w:eastAsia="楷体_GB2312" w:hAnsi="Times New Roman" w:cs="Times New Roman"/>
                <w:szCs w:val="21"/>
              </w:rPr>
              <w:t>27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日</w:t>
            </w:r>
          </w:p>
        </w:tc>
      </w:tr>
      <w:tr w:rsidR="00CA56B9" w:rsidRPr="00D31CF4" w14:paraId="23DAE9BB" w14:textId="77777777" w:rsidTr="002E47CC">
        <w:trPr>
          <w:trHeight w:val="2999"/>
          <w:jc w:val="center"/>
        </w:trPr>
        <w:tc>
          <w:tcPr>
            <w:tcW w:w="1275" w:type="dxa"/>
            <w:vMerge/>
            <w:vAlign w:val="center"/>
          </w:tcPr>
          <w:p w14:paraId="423F01F5" w14:textId="77777777" w:rsidR="00CA56B9" w:rsidRPr="00D31CF4" w:rsidRDefault="00CA56B9" w:rsidP="0005098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751" w:type="dxa"/>
          </w:tcPr>
          <w:p w14:paraId="063AE4A1" w14:textId="77777777" w:rsidR="00CA56B9" w:rsidRPr="004C3A15" w:rsidRDefault="00CA56B9" w:rsidP="002E47CC">
            <w:pPr>
              <w:rPr>
                <w:rFonts w:ascii="仿宋" w:eastAsia="仿宋" w:hAnsi="仿宋"/>
                <w:szCs w:val="21"/>
              </w:rPr>
            </w:pPr>
            <w:r w:rsidRPr="004C3A15">
              <w:rPr>
                <w:rFonts w:ascii="仿宋" w:eastAsia="仿宋" w:hAnsi="仿宋" w:hint="eastAsia"/>
                <w:szCs w:val="21"/>
              </w:rPr>
              <w:t>（此栏须依据实际情况</w:t>
            </w:r>
            <w:r w:rsidRPr="004C3A15">
              <w:rPr>
                <w:rFonts w:ascii="仿宋" w:eastAsia="仿宋" w:hAnsi="仿宋"/>
                <w:szCs w:val="21"/>
              </w:rPr>
              <w:t>填写</w:t>
            </w:r>
            <w:r w:rsidRPr="004C3A15">
              <w:rPr>
                <w:rFonts w:ascii="仿宋" w:eastAsia="仿宋" w:hAnsi="仿宋" w:hint="eastAsia"/>
                <w:szCs w:val="21"/>
              </w:rPr>
              <w:t>具体表现，不可只写“同意”二字）</w:t>
            </w:r>
          </w:p>
          <w:p w14:paraId="788AD5BE" w14:textId="0C4C0195" w:rsidR="002E47CC" w:rsidRDefault="002E47CC" w:rsidP="002E47CC">
            <w:pPr>
              <w:tabs>
                <w:tab w:val="left" w:pos="708"/>
              </w:tabs>
              <w:spacing w:line="480" w:lineRule="auto"/>
              <w:rPr>
                <w:rFonts w:ascii="Times New Roman" w:eastAsia="仿宋" w:hAnsi="Times New Roman" w:cs="Times New Roman"/>
                <w:szCs w:val="21"/>
              </w:rPr>
            </w:pPr>
          </w:p>
          <w:p w14:paraId="5AE5686D" w14:textId="77777777" w:rsidR="002E47CC" w:rsidRDefault="002E47CC" w:rsidP="002E47CC">
            <w:pPr>
              <w:tabs>
                <w:tab w:val="left" w:pos="708"/>
              </w:tabs>
              <w:spacing w:line="480" w:lineRule="auto"/>
              <w:rPr>
                <w:rFonts w:ascii="Times New Roman" w:eastAsia="仿宋" w:hAnsi="Times New Roman" w:cs="Times New Roman"/>
                <w:szCs w:val="21"/>
              </w:rPr>
            </w:pPr>
          </w:p>
          <w:p w14:paraId="31DD038B" w14:textId="77777777" w:rsidR="002E47CC" w:rsidRPr="00D31CF4" w:rsidRDefault="002E47CC" w:rsidP="002E47CC">
            <w:pPr>
              <w:tabs>
                <w:tab w:val="left" w:pos="708"/>
              </w:tabs>
              <w:spacing w:line="480" w:lineRule="auto"/>
              <w:rPr>
                <w:rFonts w:ascii="Times New Roman" w:eastAsia="仿宋" w:hAnsi="Times New Roman" w:cs="Times New Roman"/>
                <w:szCs w:val="21"/>
              </w:rPr>
            </w:pPr>
          </w:p>
          <w:p w14:paraId="6C04E2EA" w14:textId="574A4649" w:rsidR="00CA56B9" w:rsidRPr="00D31CF4" w:rsidRDefault="00CA56B9" w:rsidP="002E47CC">
            <w:pPr>
              <w:spacing w:line="276" w:lineRule="auto"/>
              <w:rPr>
                <w:rFonts w:ascii="楷体_GB2312" w:eastAsia="楷体_GB2312" w:hAnsi="Times New Roman" w:cs="Times New Roman"/>
                <w:szCs w:val="21"/>
              </w:rPr>
            </w:pPr>
            <w:r w:rsidRPr="00D31CF4">
              <w:rPr>
                <w:rFonts w:ascii="Times New Roman" w:eastAsia="仿宋" w:hAnsi="Times New Roman" w:cs="Times New Roman"/>
                <w:szCs w:val="21"/>
              </w:rPr>
              <w:t xml:space="preserve">     </w:t>
            </w:r>
            <w:r w:rsidR="002E47CC">
              <w:rPr>
                <w:rFonts w:ascii="Times New Roman" w:eastAsia="仿宋" w:hAnsi="Times New Roman" w:cs="Times New Roman"/>
                <w:szCs w:val="21"/>
              </w:rPr>
              <w:t xml:space="preserve">                           </w:t>
            </w:r>
            <w:r w:rsidRPr="00D31CF4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>指导主任（副书记）签字</w:t>
            </w:r>
            <w:r w:rsidR="002E47CC">
              <w:rPr>
                <w:rFonts w:ascii="楷体_GB2312" w:eastAsia="楷体_GB2312" w:hAnsi="Times New Roman" w:cs="Times New Roman" w:hint="eastAsia"/>
                <w:szCs w:val="21"/>
              </w:rPr>
              <w:t>：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             </w:t>
            </w:r>
          </w:p>
          <w:p w14:paraId="128217E2" w14:textId="7C48A0B8" w:rsidR="00CA56B9" w:rsidRPr="00D31CF4" w:rsidRDefault="00CA56B9" w:rsidP="002E47CC">
            <w:pPr>
              <w:spacing w:line="276" w:lineRule="auto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      </w:t>
            </w:r>
            <w:r w:rsidR="002E47CC">
              <w:rPr>
                <w:rFonts w:ascii="楷体_GB2312" w:eastAsia="楷体_GB2312" w:hAnsi="Times New Roman" w:cs="Times New Roman"/>
                <w:szCs w:val="21"/>
              </w:rPr>
              <w:t xml:space="preserve">                                   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   年     月     日</w:t>
            </w:r>
          </w:p>
        </w:tc>
      </w:tr>
      <w:tr w:rsidR="001D4130" w:rsidRPr="00D31CF4" w14:paraId="4740426A" w14:textId="77777777" w:rsidTr="00AF182A">
        <w:trPr>
          <w:trHeight w:val="3426"/>
          <w:jc w:val="center"/>
        </w:trPr>
        <w:tc>
          <w:tcPr>
            <w:tcW w:w="1275" w:type="dxa"/>
            <w:vAlign w:val="center"/>
          </w:tcPr>
          <w:p w14:paraId="69E8A801" w14:textId="77777777" w:rsidR="001D4130" w:rsidRPr="00066194" w:rsidRDefault="001D4130" w:rsidP="00D03522">
            <w:pPr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  <w:r w:rsidRPr="00066194">
              <w:rPr>
                <w:rFonts w:ascii="楷体_GB2312" w:eastAsia="楷体_GB2312" w:hAnsi="Times New Roman" w:cs="Times New Roman"/>
                <w:b/>
                <w:szCs w:val="21"/>
              </w:rPr>
              <w:t>导师意见</w:t>
            </w:r>
          </w:p>
        </w:tc>
        <w:tc>
          <w:tcPr>
            <w:tcW w:w="7751" w:type="dxa"/>
          </w:tcPr>
          <w:p w14:paraId="1D821923" w14:textId="77777777" w:rsidR="001D4130" w:rsidRPr="00D31CF4" w:rsidRDefault="001D4130" w:rsidP="002E47CC">
            <w:pPr>
              <w:rPr>
                <w:rFonts w:ascii="楷体_GB2312" w:eastAsia="楷体_GB2312" w:hAnsi="Times New Roman" w:cs="Times New Roman"/>
                <w:szCs w:val="21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1"/>
              </w:rPr>
              <w:t>对申请人的评价：</w:t>
            </w:r>
          </w:p>
          <w:p w14:paraId="68790ED9" w14:textId="33989451" w:rsidR="002E47CC" w:rsidRDefault="002E47CC" w:rsidP="002E47CC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14:paraId="7F7EC814" w14:textId="01D38441" w:rsidR="00066194" w:rsidRDefault="00066194" w:rsidP="002E47CC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14:paraId="2A856BAF" w14:textId="77777777" w:rsidR="00066194" w:rsidRPr="00D31CF4" w:rsidRDefault="00066194" w:rsidP="002E47CC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14:paraId="69165A2C" w14:textId="77777777" w:rsidR="001D4130" w:rsidRPr="00D31CF4" w:rsidRDefault="001D4130" w:rsidP="002E47CC">
            <w:pPr>
              <w:rPr>
                <w:rFonts w:ascii="楷体_GB2312" w:eastAsia="楷体_GB2312" w:hAnsi="Times New Roman" w:cs="Times New Roman"/>
                <w:szCs w:val="21"/>
              </w:rPr>
            </w:pPr>
            <w:r w:rsidRPr="00D31CF4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D31CF4">
              <w:rPr>
                <w:rFonts w:ascii="楷体_GB2312" w:eastAsia="楷体_GB2312" w:hAnsi="Times New Roman" w:cs="Times New Roman" w:hint="eastAsia"/>
                <w:szCs w:val="21"/>
              </w:rPr>
              <w:t>经核实，</w:t>
            </w:r>
            <w:r w:rsidRPr="00D31CF4">
              <w:rPr>
                <w:rFonts w:ascii="楷体_GB2312" w:eastAsia="楷体_GB2312" w:hAnsi="Times New Roman" w:cs="Times New Roman" w:hint="eastAsia"/>
                <w:bCs/>
                <w:szCs w:val="21"/>
                <w:u w:val="single"/>
              </w:rPr>
              <w:t xml:space="preserve">        </w:t>
            </w:r>
            <w:r w:rsidRPr="00D31CF4">
              <w:rPr>
                <w:rFonts w:ascii="楷体_GB2312" w:eastAsia="楷体_GB2312" w:hAnsi="Times New Roman" w:cs="Times New Roman" w:hint="eastAsia"/>
                <w:szCs w:val="21"/>
              </w:rPr>
              <w:t>同学所填内容属实，申请表及所附材料中</w:t>
            </w:r>
            <w:r w:rsidRPr="00D31CF4">
              <w:rPr>
                <w:rFonts w:ascii="楷体_GB2312" w:eastAsia="楷体_GB2312" w:hAnsi="Times New Roman" w:cs="Times New Roman" w:hint="eastAsia"/>
                <w:b/>
                <w:szCs w:val="21"/>
                <w:u w:val="single"/>
              </w:rPr>
              <w:t xml:space="preserve">  </w:t>
            </w:r>
            <w:r w:rsidRPr="00D31CF4">
              <w:rPr>
                <w:rFonts w:ascii="楷体_GB2312" w:eastAsia="楷体_GB2312" w:hAnsi="Times New Roman" w:cs="Times New Roman" w:hint="eastAsia"/>
                <w:szCs w:val="21"/>
              </w:rPr>
              <w:t>（有/无）保密问题。</w:t>
            </w:r>
          </w:p>
          <w:p w14:paraId="198E3F53" w14:textId="77777777" w:rsidR="001D4130" w:rsidRPr="00D31CF4" w:rsidRDefault="001D4130" w:rsidP="002E47CC">
            <w:pPr>
              <w:spacing w:line="276" w:lineRule="auto"/>
              <w:rPr>
                <w:rFonts w:ascii="楷体_GB2312" w:eastAsia="楷体_GB2312" w:hAnsi="Times New Roman" w:cs="Times New Roman"/>
                <w:szCs w:val="21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1"/>
              </w:rPr>
              <w:t xml:space="preserve">                     </w:t>
            </w:r>
            <w:r w:rsidR="00E67F67" w:rsidRPr="00D31CF4">
              <w:rPr>
                <w:rFonts w:ascii="楷体_GB2312" w:eastAsia="楷体_GB2312" w:hAnsi="Times New Roman" w:cs="Times New Roman" w:hint="eastAsia"/>
                <w:szCs w:val="21"/>
              </w:rPr>
              <w:t xml:space="preserve">                           </w:t>
            </w:r>
            <w:r w:rsidRPr="00D31CF4">
              <w:rPr>
                <w:rFonts w:ascii="楷体_GB2312" w:eastAsia="楷体_GB2312" w:hAnsi="Times New Roman" w:cs="Times New Roman" w:hint="eastAsia"/>
                <w:szCs w:val="21"/>
              </w:rPr>
              <w:t>导师签字：</w:t>
            </w:r>
          </w:p>
          <w:p w14:paraId="012017DE" w14:textId="6BC7E043" w:rsidR="001D4130" w:rsidRPr="00D31CF4" w:rsidRDefault="002E47CC" w:rsidP="002E47CC">
            <w:pPr>
              <w:spacing w:line="276" w:lineRule="auto"/>
              <w:rPr>
                <w:rFonts w:ascii="Times New Roman" w:eastAsia="仿宋" w:hAnsi="Times New Roman" w:cs="Times New Roman"/>
                <w:szCs w:val="21"/>
              </w:rPr>
            </w:pP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      </w:t>
            </w:r>
            <w:r>
              <w:rPr>
                <w:rFonts w:ascii="楷体_GB2312" w:eastAsia="楷体_GB2312" w:hAnsi="Times New Roman" w:cs="Times New Roman"/>
                <w:szCs w:val="21"/>
              </w:rPr>
              <w:t xml:space="preserve">                                   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   年     月     日</w:t>
            </w:r>
          </w:p>
        </w:tc>
      </w:tr>
      <w:tr w:rsidR="001D4130" w:rsidRPr="00D31CF4" w14:paraId="1E5439DE" w14:textId="77777777" w:rsidTr="00AF182A">
        <w:trPr>
          <w:trHeight w:val="2276"/>
          <w:jc w:val="center"/>
        </w:trPr>
        <w:tc>
          <w:tcPr>
            <w:tcW w:w="1275" w:type="dxa"/>
            <w:vAlign w:val="center"/>
          </w:tcPr>
          <w:p w14:paraId="4086DC20" w14:textId="77777777" w:rsidR="00CE78CD" w:rsidRPr="00066194" w:rsidRDefault="001D4130" w:rsidP="00D03522">
            <w:pPr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  <w:r w:rsidRPr="00066194">
              <w:rPr>
                <w:rFonts w:ascii="楷体_GB2312" w:eastAsia="楷体_GB2312" w:hAnsi="Times New Roman" w:cs="Times New Roman"/>
                <w:b/>
                <w:szCs w:val="21"/>
              </w:rPr>
              <w:t>学院</w:t>
            </w:r>
          </w:p>
          <w:p w14:paraId="5A3E3ED8" w14:textId="09B30377" w:rsidR="001D4130" w:rsidRPr="00D31CF4" w:rsidRDefault="001D4130" w:rsidP="00066194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066194">
              <w:rPr>
                <w:rFonts w:ascii="楷体_GB2312" w:eastAsia="楷体_GB2312" w:hAnsi="Times New Roman" w:cs="Times New Roman"/>
                <w:b/>
                <w:szCs w:val="21"/>
              </w:rPr>
              <w:t>推选意见</w:t>
            </w:r>
          </w:p>
        </w:tc>
        <w:tc>
          <w:tcPr>
            <w:tcW w:w="7751" w:type="dxa"/>
            <w:vAlign w:val="bottom"/>
          </w:tcPr>
          <w:p w14:paraId="20FDCA39" w14:textId="388B7933" w:rsidR="007478C3" w:rsidRPr="00D31CF4" w:rsidRDefault="00E05F20" w:rsidP="00066194">
            <w:pPr>
              <w:ind w:firstLineChars="1450" w:firstLine="3045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学院评审委员会组长签字</w:t>
            </w:r>
            <w:r w:rsidR="001D4130" w:rsidRPr="00D31CF4">
              <w:rPr>
                <w:rFonts w:ascii="楷体_GB2312" w:eastAsia="楷体_GB2312" w:hAnsi="Times New Roman" w:cs="Times New Roman" w:hint="eastAsia"/>
                <w:szCs w:val="21"/>
              </w:rPr>
              <w:t>：</w:t>
            </w:r>
            <w:r w:rsidR="00D84DC9" w:rsidRPr="00D31CF4">
              <w:rPr>
                <w:rFonts w:ascii="楷体_GB2312" w:eastAsia="楷体_GB2312" w:hAnsi="Times New Roman" w:cs="Times New Roman" w:hint="eastAsia"/>
                <w:szCs w:val="21"/>
              </w:rPr>
              <w:t xml:space="preserve">        </w:t>
            </w:r>
          </w:p>
          <w:p w14:paraId="4343B9CF" w14:textId="77777777" w:rsidR="001D4130" w:rsidRPr="00D31CF4" w:rsidRDefault="007478C3" w:rsidP="00D0352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D31CF4">
              <w:rPr>
                <w:rFonts w:ascii="楷体_GB2312" w:eastAsia="楷体_GB2312" w:hAnsi="Times New Roman" w:cs="Times New Roman" w:hint="eastAsia"/>
                <w:szCs w:val="21"/>
              </w:rPr>
              <w:t xml:space="preserve">                （</w:t>
            </w:r>
            <w:r w:rsidR="001D4130" w:rsidRPr="00D31CF4">
              <w:rPr>
                <w:rFonts w:ascii="楷体_GB2312" w:eastAsia="楷体_GB2312" w:hAnsi="Times New Roman" w:cs="Times New Roman" w:hint="eastAsia"/>
                <w:szCs w:val="21"/>
              </w:rPr>
              <w:t>学院公章</w:t>
            </w:r>
            <w:r w:rsidRPr="00D31CF4">
              <w:rPr>
                <w:rFonts w:ascii="楷体_GB2312" w:eastAsia="楷体_GB2312" w:hAnsi="Times New Roman" w:cs="Times New Roman" w:hint="eastAsia"/>
                <w:szCs w:val="21"/>
              </w:rPr>
              <w:t>）</w:t>
            </w:r>
          </w:p>
          <w:p w14:paraId="53527B62" w14:textId="5F031C74" w:rsidR="001D4130" w:rsidRPr="00D31CF4" w:rsidRDefault="00066194" w:rsidP="00066194">
            <w:pPr>
              <w:rPr>
                <w:rFonts w:ascii="Times New Roman" w:eastAsia="仿宋" w:hAnsi="Times New Roman" w:cs="Times New Roman"/>
                <w:szCs w:val="21"/>
              </w:rPr>
            </w:pP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     </w:t>
            </w:r>
            <w:r>
              <w:rPr>
                <w:rFonts w:ascii="楷体_GB2312" w:eastAsia="楷体_GB2312" w:hAnsi="Times New Roman" w:cs="Times New Roman"/>
                <w:szCs w:val="21"/>
              </w:rPr>
              <w:t xml:space="preserve">                                   </w:t>
            </w:r>
            <w:r w:rsidRPr="00D31CF4">
              <w:rPr>
                <w:rFonts w:ascii="楷体_GB2312" w:eastAsia="楷体_GB2312" w:hAnsi="Times New Roman" w:cs="Times New Roman"/>
                <w:szCs w:val="21"/>
              </w:rPr>
              <w:t xml:space="preserve">     年     月     日</w:t>
            </w:r>
          </w:p>
        </w:tc>
      </w:tr>
    </w:tbl>
    <w:p w14:paraId="55864C57" w14:textId="7AC66879" w:rsidR="002E47CC" w:rsidRPr="00D32E26" w:rsidRDefault="00066194" w:rsidP="002E47CC">
      <w:pPr>
        <w:jc w:val="left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Cs w:val="32"/>
        </w:rPr>
        <w:t>备注</w:t>
      </w:r>
      <w:r w:rsidR="002E47CC">
        <w:rPr>
          <w:rFonts w:ascii="楷体_GB2312" w:eastAsia="楷体_GB2312" w:hAnsi="Times New Roman" w:cs="Times New Roman" w:hint="eastAsia"/>
          <w:b/>
          <w:bCs/>
          <w:szCs w:val="32"/>
        </w:rPr>
        <w:t>：</w:t>
      </w:r>
    </w:p>
    <w:p w14:paraId="1C2B7602" w14:textId="20F8103F" w:rsidR="002E47CC" w:rsidRPr="00F44C23" w:rsidRDefault="002E47CC" w:rsidP="00066194">
      <w:pPr>
        <w:ind w:leftChars="203" w:left="707" w:hangingChars="134" w:hanging="281"/>
        <w:jc w:val="left"/>
        <w:rPr>
          <w:rFonts w:ascii="楷体_GB2312" w:eastAsia="楷体_GB2312" w:hAnsi="Times New Roman" w:cs="Times New Roman"/>
          <w:szCs w:val="24"/>
        </w:rPr>
      </w:pPr>
      <w:r w:rsidRPr="00F44C23">
        <w:rPr>
          <w:rFonts w:ascii="楷体_GB2312" w:eastAsia="楷体_GB2312" w:hAnsi="Times New Roman" w:cs="Times New Roman" w:hint="eastAsia"/>
          <w:szCs w:val="24"/>
        </w:rPr>
        <w:t>1</w:t>
      </w:r>
      <w:r>
        <w:rPr>
          <w:rFonts w:ascii="楷体_GB2312" w:eastAsia="楷体_GB2312" w:hAnsi="Times New Roman" w:cs="Times New Roman" w:hint="eastAsia"/>
          <w:szCs w:val="24"/>
        </w:rPr>
        <w:t>．</w:t>
      </w:r>
      <w:r w:rsidRPr="00F44C23">
        <w:rPr>
          <w:rFonts w:ascii="楷体_GB2312" w:eastAsia="楷体_GB2312" w:hAnsi="Times New Roman" w:cs="Times New Roman" w:hint="eastAsia"/>
          <w:szCs w:val="24"/>
        </w:rPr>
        <w:t>论文、专利及专著申请人的第一作者包括导师第一作者（学生第二作者）的情况</w:t>
      </w:r>
      <w:r w:rsidR="00E05F20">
        <w:rPr>
          <w:rFonts w:ascii="楷体_GB2312" w:eastAsia="楷体_GB2312" w:hAnsi="Times New Roman" w:cs="Times New Roman" w:hint="eastAsia"/>
          <w:szCs w:val="24"/>
        </w:rPr>
        <w:t>；</w:t>
      </w:r>
    </w:p>
    <w:p w14:paraId="4A5ADA61" w14:textId="77777777" w:rsidR="002E47CC" w:rsidRPr="00F44C23" w:rsidRDefault="002E47CC" w:rsidP="00066194">
      <w:pPr>
        <w:ind w:leftChars="203" w:left="707" w:hangingChars="134" w:hanging="281"/>
        <w:jc w:val="left"/>
        <w:rPr>
          <w:rFonts w:ascii="楷体_GB2312" w:eastAsia="楷体_GB2312" w:hAnsi="Times New Roman" w:cs="Times New Roman"/>
          <w:szCs w:val="24"/>
        </w:rPr>
      </w:pPr>
      <w:r w:rsidRPr="00F44C23">
        <w:rPr>
          <w:rFonts w:ascii="楷体_GB2312" w:eastAsia="楷体_GB2312" w:hAnsi="Times New Roman" w:cs="Times New Roman" w:hint="eastAsia"/>
          <w:szCs w:val="24"/>
        </w:rPr>
        <w:t>2</w:t>
      </w:r>
      <w:r>
        <w:rPr>
          <w:rFonts w:ascii="楷体_GB2312" w:eastAsia="楷体_GB2312" w:hAnsi="Times New Roman" w:cs="Times New Roman" w:hint="eastAsia"/>
          <w:szCs w:val="24"/>
        </w:rPr>
        <w:t>．</w:t>
      </w:r>
      <w:r w:rsidRPr="00F44C23">
        <w:rPr>
          <w:rFonts w:ascii="楷体_GB2312" w:eastAsia="楷体_GB2312" w:hAnsi="Times New Roman" w:cs="Times New Roman" w:hint="eastAsia"/>
          <w:szCs w:val="24"/>
        </w:rPr>
        <w:t>所有获奖、专利等成果和成绩须有相应的证书或证明材料（复印件即可）；</w:t>
      </w:r>
    </w:p>
    <w:p w14:paraId="1A78A929" w14:textId="330C7A35" w:rsidR="002E47CC" w:rsidRPr="00F44C23" w:rsidRDefault="002E47CC" w:rsidP="00066194">
      <w:pPr>
        <w:ind w:leftChars="203" w:left="707" w:hangingChars="134" w:hanging="281"/>
        <w:jc w:val="left"/>
        <w:rPr>
          <w:rFonts w:ascii="楷体_GB2312" w:eastAsia="楷体_GB2312" w:hAnsi="Times New Roman" w:cs="Times New Roman"/>
          <w:color w:val="000000"/>
          <w:szCs w:val="28"/>
        </w:rPr>
      </w:pPr>
      <w:r w:rsidRPr="00F44C23">
        <w:rPr>
          <w:rFonts w:ascii="楷体_GB2312" w:eastAsia="楷体_GB2312" w:hAnsi="Times New Roman" w:cs="Times New Roman" w:hint="eastAsia"/>
          <w:szCs w:val="24"/>
        </w:rPr>
        <w:t>3</w:t>
      </w:r>
      <w:r>
        <w:rPr>
          <w:rFonts w:ascii="楷体_GB2312" w:eastAsia="楷体_GB2312" w:hAnsi="Times New Roman" w:cs="Times New Roman" w:hint="eastAsia"/>
          <w:szCs w:val="24"/>
        </w:rPr>
        <w:t>．</w:t>
      </w:r>
      <w:r w:rsidRPr="00F44C23">
        <w:rPr>
          <w:rFonts w:ascii="楷体_GB2312" w:eastAsia="楷体_GB2312" w:hAnsi="Times New Roman" w:cs="Times New Roman" w:hint="eastAsia"/>
          <w:szCs w:val="24"/>
        </w:rPr>
        <w:t>专利必须有授权专利证书或受理证书，处于公开期的专利需要另外提供专利网站检索证明</w:t>
      </w:r>
      <w:r w:rsidR="00E05F20">
        <w:rPr>
          <w:rFonts w:ascii="楷体_GB2312" w:eastAsia="楷体_GB2312" w:hAnsi="Times New Roman" w:cs="Times New Roman" w:hint="eastAsia"/>
          <w:szCs w:val="24"/>
        </w:rPr>
        <w:t>；</w:t>
      </w:r>
    </w:p>
    <w:p w14:paraId="71A94F4C" w14:textId="2DE3F963" w:rsidR="00A23591" w:rsidRDefault="002E47CC" w:rsidP="00066194">
      <w:pPr>
        <w:ind w:leftChars="203" w:left="707" w:hangingChars="134" w:hanging="281"/>
        <w:jc w:val="left"/>
      </w:pPr>
      <w:r>
        <w:rPr>
          <w:rFonts w:ascii="楷体_GB2312" w:eastAsia="楷体_GB2312" w:hAnsi="Times New Roman" w:cs="Times New Roman" w:hint="eastAsia"/>
          <w:szCs w:val="24"/>
        </w:rPr>
        <w:t>4．</w:t>
      </w:r>
      <w:r w:rsidRPr="00F44C23">
        <w:rPr>
          <w:rFonts w:ascii="楷体_GB2312" w:eastAsia="楷体_GB2312" w:hAnsi="Times New Roman" w:cs="Times New Roman" w:hint="eastAsia"/>
          <w:szCs w:val="24"/>
        </w:rPr>
        <w:t>申请表需单面打印。</w:t>
      </w:r>
    </w:p>
    <w:sectPr w:rsidR="00A2359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9B3AB" w14:textId="77777777" w:rsidR="004F79A0" w:rsidRDefault="004F79A0" w:rsidP="001D4130">
      <w:r>
        <w:separator/>
      </w:r>
    </w:p>
  </w:endnote>
  <w:endnote w:type="continuationSeparator" w:id="0">
    <w:p w14:paraId="786E1635" w14:textId="77777777" w:rsidR="004F79A0" w:rsidRDefault="004F79A0" w:rsidP="001D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80000287" w:usb1="280F3C52" w:usb2="00000016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楷体_GB2312" w:eastAsia="楷体_GB2312" w:hAnsi="Times New Roman" w:cs="Times New Roman" w:hint="eastAsia"/>
        <w:sz w:val="21"/>
        <w:szCs w:val="21"/>
      </w:rPr>
      <w:id w:val="1991910377"/>
      <w:docPartObj>
        <w:docPartGallery w:val="Page Numbers (Bottom of Page)"/>
        <w:docPartUnique/>
      </w:docPartObj>
    </w:sdtPr>
    <w:sdtEndPr/>
    <w:sdtContent>
      <w:sdt>
        <w:sdtPr>
          <w:rPr>
            <w:rFonts w:ascii="楷体_GB2312" w:eastAsia="楷体_GB2312" w:hAnsi="Times New Roman" w:cs="Times New Roman" w:hint="eastAsia"/>
            <w:sz w:val="21"/>
            <w:szCs w:val="2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C7BBC5" w14:textId="54CB08C0" w:rsidR="00252C89" w:rsidRPr="00252C89" w:rsidRDefault="00252C89" w:rsidP="00252C89">
            <w:pPr>
              <w:pStyle w:val="a5"/>
              <w:jc w:val="center"/>
              <w:rPr>
                <w:rFonts w:ascii="楷体_GB2312" w:eastAsia="楷体_GB2312" w:hAnsi="Times New Roman" w:cs="Times New Roman"/>
                <w:sz w:val="21"/>
                <w:szCs w:val="21"/>
              </w:rPr>
            </w:pPr>
            <w:r w:rsidRPr="00252C89">
              <w:rPr>
                <w:rFonts w:ascii="楷体_GB2312" w:eastAsia="楷体_GB2312" w:hAnsi="Times New Roman" w:cs="Times New Roman" w:hint="eastAsia"/>
                <w:b/>
                <w:bCs/>
                <w:sz w:val="21"/>
                <w:szCs w:val="21"/>
              </w:rPr>
              <w:fldChar w:fldCharType="begin"/>
            </w:r>
            <w:r w:rsidRPr="00252C89">
              <w:rPr>
                <w:rFonts w:ascii="楷体_GB2312" w:eastAsia="楷体_GB2312" w:hAnsi="Times New Roman" w:cs="Times New Roman" w:hint="eastAsia"/>
                <w:b/>
                <w:bCs/>
                <w:sz w:val="21"/>
                <w:szCs w:val="21"/>
              </w:rPr>
              <w:instrText>PAGE</w:instrText>
            </w:r>
            <w:r w:rsidRPr="00252C89">
              <w:rPr>
                <w:rFonts w:ascii="楷体_GB2312" w:eastAsia="楷体_GB2312" w:hAnsi="Times New Roman" w:cs="Times New Roman" w:hint="eastAsia"/>
                <w:b/>
                <w:bCs/>
                <w:sz w:val="21"/>
                <w:szCs w:val="21"/>
              </w:rPr>
              <w:fldChar w:fldCharType="separate"/>
            </w:r>
            <w:r w:rsidRPr="00252C89">
              <w:rPr>
                <w:rFonts w:ascii="楷体_GB2312" w:eastAsia="楷体_GB2312" w:hAnsi="Times New Roman" w:cs="Times New Roman" w:hint="eastAsia"/>
                <w:b/>
                <w:bCs/>
                <w:sz w:val="21"/>
                <w:szCs w:val="21"/>
                <w:lang w:val="zh-CN"/>
              </w:rPr>
              <w:t>2</w:t>
            </w:r>
            <w:r w:rsidRPr="00252C89">
              <w:rPr>
                <w:rFonts w:ascii="楷体_GB2312" w:eastAsia="楷体_GB2312" w:hAnsi="Times New Roman" w:cs="Times New Roman" w:hint="eastAsia"/>
                <w:b/>
                <w:bCs/>
                <w:sz w:val="21"/>
                <w:szCs w:val="21"/>
              </w:rPr>
              <w:fldChar w:fldCharType="end"/>
            </w:r>
            <w:r w:rsidRPr="00252C89">
              <w:rPr>
                <w:rFonts w:ascii="楷体_GB2312" w:eastAsia="楷体_GB2312" w:hAnsi="Times New Roman" w:cs="Times New Roman" w:hint="eastAsia"/>
                <w:sz w:val="21"/>
                <w:szCs w:val="21"/>
                <w:lang w:val="zh-CN"/>
              </w:rPr>
              <w:t>/</w:t>
            </w:r>
            <w:r w:rsidRPr="00252C89">
              <w:rPr>
                <w:rFonts w:ascii="楷体_GB2312" w:eastAsia="楷体_GB2312" w:hAnsi="Times New Roman" w:cs="Times New Roman" w:hint="eastAsia"/>
                <w:b/>
                <w:bCs/>
                <w:sz w:val="21"/>
                <w:szCs w:val="21"/>
              </w:rPr>
              <w:fldChar w:fldCharType="begin"/>
            </w:r>
            <w:r w:rsidRPr="00252C89">
              <w:rPr>
                <w:rFonts w:ascii="楷体_GB2312" w:eastAsia="楷体_GB2312" w:hAnsi="Times New Roman" w:cs="Times New Roman" w:hint="eastAsia"/>
                <w:b/>
                <w:bCs/>
                <w:sz w:val="21"/>
                <w:szCs w:val="21"/>
              </w:rPr>
              <w:instrText>NUMPAGES</w:instrText>
            </w:r>
            <w:r w:rsidRPr="00252C89">
              <w:rPr>
                <w:rFonts w:ascii="楷体_GB2312" w:eastAsia="楷体_GB2312" w:hAnsi="Times New Roman" w:cs="Times New Roman" w:hint="eastAsia"/>
                <w:b/>
                <w:bCs/>
                <w:sz w:val="21"/>
                <w:szCs w:val="21"/>
              </w:rPr>
              <w:fldChar w:fldCharType="separate"/>
            </w:r>
            <w:r w:rsidRPr="00252C89">
              <w:rPr>
                <w:rFonts w:ascii="楷体_GB2312" w:eastAsia="楷体_GB2312" w:hAnsi="Times New Roman" w:cs="Times New Roman" w:hint="eastAsia"/>
                <w:b/>
                <w:bCs/>
                <w:sz w:val="21"/>
                <w:szCs w:val="21"/>
                <w:lang w:val="zh-CN"/>
              </w:rPr>
              <w:t>2</w:t>
            </w:r>
            <w:r w:rsidRPr="00252C89">
              <w:rPr>
                <w:rFonts w:ascii="楷体_GB2312" w:eastAsia="楷体_GB2312" w:hAnsi="Times New Roman" w:cs="Times New Roman" w:hint="eastAsia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1BCC0" w14:textId="77777777" w:rsidR="004F79A0" w:rsidRDefault="004F79A0" w:rsidP="001D4130">
      <w:r>
        <w:separator/>
      </w:r>
    </w:p>
  </w:footnote>
  <w:footnote w:type="continuationSeparator" w:id="0">
    <w:p w14:paraId="1BD13937" w14:textId="77777777" w:rsidR="004F79A0" w:rsidRDefault="004F79A0" w:rsidP="001D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E1E4B"/>
    <w:multiLevelType w:val="hybridMultilevel"/>
    <w:tmpl w:val="2ADA4958"/>
    <w:lvl w:ilvl="0" w:tplc="C2223CA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C63409"/>
    <w:multiLevelType w:val="hybridMultilevel"/>
    <w:tmpl w:val="D7CEAA9C"/>
    <w:lvl w:ilvl="0" w:tplc="2ACA0F2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9F"/>
    <w:rsid w:val="000019A4"/>
    <w:rsid w:val="00024F74"/>
    <w:rsid w:val="00031A8B"/>
    <w:rsid w:val="0005084F"/>
    <w:rsid w:val="00066194"/>
    <w:rsid w:val="000808A1"/>
    <w:rsid w:val="00083023"/>
    <w:rsid w:val="000D64D5"/>
    <w:rsid w:val="000D78F1"/>
    <w:rsid w:val="000E1643"/>
    <w:rsid w:val="000E44BA"/>
    <w:rsid w:val="000E6F78"/>
    <w:rsid w:val="000E7146"/>
    <w:rsid w:val="000F2A64"/>
    <w:rsid w:val="000F3880"/>
    <w:rsid w:val="000F404A"/>
    <w:rsid w:val="000F774B"/>
    <w:rsid w:val="00100726"/>
    <w:rsid w:val="00123D86"/>
    <w:rsid w:val="001403C9"/>
    <w:rsid w:val="001443CA"/>
    <w:rsid w:val="001627AB"/>
    <w:rsid w:val="0017258F"/>
    <w:rsid w:val="001D0765"/>
    <w:rsid w:val="001D4130"/>
    <w:rsid w:val="001E664A"/>
    <w:rsid w:val="001F2A3B"/>
    <w:rsid w:val="001F7E81"/>
    <w:rsid w:val="002004A8"/>
    <w:rsid w:val="00200FC3"/>
    <w:rsid w:val="00230260"/>
    <w:rsid w:val="00252C89"/>
    <w:rsid w:val="00261486"/>
    <w:rsid w:val="00262E94"/>
    <w:rsid w:val="00292D30"/>
    <w:rsid w:val="002A494E"/>
    <w:rsid w:val="002A5B74"/>
    <w:rsid w:val="002C4812"/>
    <w:rsid w:val="002D39A6"/>
    <w:rsid w:val="002E47CC"/>
    <w:rsid w:val="00311F99"/>
    <w:rsid w:val="00345E23"/>
    <w:rsid w:val="00347750"/>
    <w:rsid w:val="0035403A"/>
    <w:rsid w:val="00395956"/>
    <w:rsid w:val="003A25FE"/>
    <w:rsid w:val="003B58A9"/>
    <w:rsid w:val="00406DBD"/>
    <w:rsid w:val="00416E41"/>
    <w:rsid w:val="00442210"/>
    <w:rsid w:val="00455B33"/>
    <w:rsid w:val="004A7C9F"/>
    <w:rsid w:val="004B4D8A"/>
    <w:rsid w:val="004C3A15"/>
    <w:rsid w:val="004F79A0"/>
    <w:rsid w:val="00511A54"/>
    <w:rsid w:val="00523EFD"/>
    <w:rsid w:val="005445B5"/>
    <w:rsid w:val="005455A7"/>
    <w:rsid w:val="00554F4C"/>
    <w:rsid w:val="00561D86"/>
    <w:rsid w:val="005917D2"/>
    <w:rsid w:val="005E29A2"/>
    <w:rsid w:val="00620C34"/>
    <w:rsid w:val="0065472F"/>
    <w:rsid w:val="006551B2"/>
    <w:rsid w:val="00671A8C"/>
    <w:rsid w:val="00675BC2"/>
    <w:rsid w:val="00687B52"/>
    <w:rsid w:val="006A58F0"/>
    <w:rsid w:val="006E6491"/>
    <w:rsid w:val="00722557"/>
    <w:rsid w:val="007478C3"/>
    <w:rsid w:val="00754548"/>
    <w:rsid w:val="0076759F"/>
    <w:rsid w:val="00777ADA"/>
    <w:rsid w:val="007A5F82"/>
    <w:rsid w:val="007C693F"/>
    <w:rsid w:val="007D77E5"/>
    <w:rsid w:val="007F77BD"/>
    <w:rsid w:val="00817ADA"/>
    <w:rsid w:val="008506C3"/>
    <w:rsid w:val="00894F1C"/>
    <w:rsid w:val="008C316A"/>
    <w:rsid w:val="008F0D80"/>
    <w:rsid w:val="008F1DB7"/>
    <w:rsid w:val="00926A8B"/>
    <w:rsid w:val="00931634"/>
    <w:rsid w:val="009324C7"/>
    <w:rsid w:val="0094049B"/>
    <w:rsid w:val="00970040"/>
    <w:rsid w:val="00973CD1"/>
    <w:rsid w:val="009E5412"/>
    <w:rsid w:val="00A00B8E"/>
    <w:rsid w:val="00A0707E"/>
    <w:rsid w:val="00A161C2"/>
    <w:rsid w:val="00A23591"/>
    <w:rsid w:val="00A67210"/>
    <w:rsid w:val="00AD1199"/>
    <w:rsid w:val="00AD7483"/>
    <w:rsid w:val="00AF182A"/>
    <w:rsid w:val="00B00F89"/>
    <w:rsid w:val="00BB1FAF"/>
    <w:rsid w:val="00BE7030"/>
    <w:rsid w:val="00BF2558"/>
    <w:rsid w:val="00C44790"/>
    <w:rsid w:val="00C505A3"/>
    <w:rsid w:val="00C66D02"/>
    <w:rsid w:val="00C8013A"/>
    <w:rsid w:val="00C87E4A"/>
    <w:rsid w:val="00C918DC"/>
    <w:rsid w:val="00C946A5"/>
    <w:rsid w:val="00CA432C"/>
    <w:rsid w:val="00CA56B9"/>
    <w:rsid w:val="00CD4CB7"/>
    <w:rsid w:val="00CE3433"/>
    <w:rsid w:val="00CE47D5"/>
    <w:rsid w:val="00CE78CD"/>
    <w:rsid w:val="00D03522"/>
    <w:rsid w:val="00D31CF4"/>
    <w:rsid w:val="00D32E26"/>
    <w:rsid w:val="00D67901"/>
    <w:rsid w:val="00D84DC9"/>
    <w:rsid w:val="00D90335"/>
    <w:rsid w:val="00DD0D8A"/>
    <w:rsid w:val="00DE4950"/>
    <w:rsid w:val="00E05F20"/>
    <w:rsid w:val="00E06073"/>
    <w:rsid w:val="00E2174E"/>
    <w:rsid w:val="00E40AF8"/>
    <w:rsid w:val="00E67F67"/>
    <w:rsid w:val="00E92F13"/>
    <w:rsid w:val="00EC65E2"/>
    <w:rsid w:val="00F06310"/>
    <w:rsid w:val="00F110D7"/>
    <w:rsid w:val="00F12151"/>
    <w:rsid w:val="00F331A3"/>
    <w:rsid w:val="00F44C23"/>
    <w:rsid w:val="00F52DDA"/>
    <w:rsid w:val="00F76B01"/>
    <w:rsid w:val="00F956C7"/>
    <w:rsid w:val="00FB0EB3"/>
    <w:rsid w:val="00FE0E44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0CEDA"/>
  <w15:docId w15:val="{2C404BEB-3C9B-4FD2-9582-C4BCE408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1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13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F1DB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F1DB7"/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506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8506C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6547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Charly Zhang (Student at CentraleSupelec)</cp:lastModifiedBy>
  <cp:revision>4</cp:revision>
  <cp:lastPrinted>2021-05-27T01:42:00Z</cp:lastPrinted>
  <dcterms:created xsi:type="dcterms:W3CDTF">2021-06-10T23:35:00Z</dcterms:created>
  <dcterms:modified xsi:type="dcterms:W3CDTF">2021-06-11T11:23:00Z</dcterms:modified>
</cp:coreProperties>
</file>